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6E5" w:rsidRDefault="008116E5" w:rsidP="002C2496">
      <w:pPr>
        <w:rPr>
          <w:rFonts w:ascii="Comic Sans MS" w:hAnsi="Comic Sans MS" w:cs="Frutiger-Bold"/>
          <w:b/>
          <w:bCs/>
          <w:sz w:val="32"/>
          <w:szCs w:val="35"/>
          <w:u w:val="single"/>
        </w:rPr>
      </w:pPr>
      <w:r w:rsidRPr="008116E5">
        <w:rPr>
          <w:rFonts w:ascii="Comic Sans MS" w:hAnsi="Comic Sans MS" w:cs="Frutiger-Bold"/>
          <w:b/>
          <w:bCs/>
          <w:noProof/>
          <w:sz w:val="32"/>
          <w:szCs w:val="35"/>
          <w:u w:val="single"/>
          <w:lang w:eastAsia="en-GB"/>
        </w:rPr>
        <w:drawing>
          <wp:anchor distT="0" distB="0" distL="114300" distR="114300" simplePos="0" relativeHeight="251658240" behindDoc="0" locked="0" layoutInCell="1" allowOverlap="1" wp14:anchorId="13A831B1" wp14:editId="3686FD7C">
            <wp:simplePos x="0" y="0"/>
            <wp:positionH relativeFrom="column">
              <wp:posOffset>-295275</wp:posOffset>
            </wp:positionH>
            <wp:positionV relativeFrom="paragraph">
              <wp:posOffset>-523875</wp:posOffset>
            </wp:positionV>
            <wp:extent cx="1057275" cy="1057275"/>
            <wp:effectExtent l="0" t="0" r="0" b="9525"/>
            <wp:wrapSquare wrapText="bothSides"/>
            <wp:docPr id="1" name="Picture 1" descr="C:\Users\sanam\AppData\Local\Microsoft\Windows\Temporary Internet Files\Content.IE5\2QVIK5LK\MC9004414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am\AppData\Local\Microsoft\Windows\Temporary Internet Files\Content.IE5\2QVIK5LK\MC900441465[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6E5">
        <w:rPr>
          <w:rFonts w:ascii="Comic Sans MS" w:hAnsi="Comic Sans MS" w:cs="Frutiger-Bold"/>
          <w:b/>
          <w:bCs/>
          <w:sz w:val="32"/>
          <w:szCs w:val="35"/>
          <w:u w:val="single"/>
        </w:rPr>
        <w:t>Top tips for talking with your</w:t>
      </w:r>
      <w:r w:rsidR="002C2496">
        <w:rPr>
          <w:rFonts w:ascii="Comic Sans MS" w:hAnsi="Comic Sans MS" w:cs="Frutiger-Bold"/>
          <w:b/>
          <w:bCs/>
          <w:sz w:val="32"/>
          <w:szCs w:val="35"/>
          <w:u w:val="single"/>
        </w:rPr>
        <w:t xml:space="preserve"> 4</w:t>
      </w:r>
      <w:r w:rsidRPr="008116E5">
        <w:rPr>
          <w:rFonts w:ascii="Comic Sans MS" w:hAnsi="Comic Sans MS" w:cs="Frutiger-Bold"/>
          <w:b/>
          <w:bCs/>
          <w:sz w:val="32"/>
          <w:szCs w:val="35"/>
          <w:u w:val="single"/>
        </w:rPr>
        <w:t xml:space="preserve"> year old child</w:t>
      </w:r>
    </w:p>
    <w:p w:rsidR="002C2496" w:rsidRDefault="002C2496" w:rsidP="002C2496">
      <w:pPr>
        <w:rPr>
          <w:rFonts w:ascii="Comic Sans MS" w:hAnsi="Comic Sans MS" w:cs="Frutiger-Bold"/>
          <w:b/>
          <w:bCs/>
          <w:sz w:val="32"/>
          <w:szCs w:val="35"/>
          <w:u w:val="single"/>
        </w:rPr>
      </w:pPr>
    </w:p>
    <w:p w:rsidR="008116E5" w:rsidRPr="002C2496" w:rsidRDefault="008116E5" w:rsidP="008116E5">
      <w:pPr>
        <w:autoSpaceDE w:val="0"/>
        <w:autoSpaceDN w:val="0"/>
        <w:adjustRightInd w:val="0"/>
        <w:spacing w:after="0" w:line="240" w:lineRule="auto"/>
        <w:jc w:val="center"/>
        <w:rPr>
          <w:rFonts w:ascii="Comic Sans MS" w:hAnsi="Comic Sans MS" w:cs="Frutiger-Bold"/>
          <w:b/>
          <w:bCs/>
          <w:sz w:val="28"/>
          <w:szCs w:val="30"/>
        </w:rPr>
      </w:pPr>
      <w:r w:rsidRPr="002C2496">
        <w:rPr>
          <w:rFonts w:ascii="Comic Sans MS" w:hAnsi="Comic Sans MS" w:cs="Frutiger-Bold"/>
          <w:b/>
          <w:bCs/>
          <w:sz w:val="28"/>
          <w:szCs w:val="30"/>
        </w:rPr>
        <w:t>By now your child will probably be using longer sentences and is beginning to use more words and understand more of what you say. Your child’s speech can be understood by most people. Here are some ideas to help him/her understand and say more.</w:t>
      </w:r>
    </w:p>
    <w:p w:rsidR="008116E5" w:rsidRPr="002C2496" w:rsidRDefault="008116E5" w:rsidP="008116E5">
      <w:pPr>
        <w:autoSpaceDE w:val="0"/>
        <w:autoSpaceDN w:val="0"/>
        <w:adjustRightInd w:val="0"/>
        <w:spacing w:after="0" w:line="240" w:lineRule="auto"/>
        <w:jc w:val="center"/>
        <w:rPr>
          <w:rFonts w:ascii="Comic Sans MS" w:hAnsi="Comic Sans MS" w:cs="Frutiger-Bold"/>
          <w:b/>
          <w:bCs/>
          <w:sz w:val="28"/>
          <w:szCs w:val="30"/>
        </w:rPr>
      </w:pPr>
    </w:p>
    <w:p w:rsidR="008116E5" w:rsidRPr="002C2496" w:rsidRDefault="008116E5" w:rsidP="008116E5">
      <w:pPr>
        <w:pStyle w:val="ListParagraph"/>
        <w:numPr>
          <w:ilvl w:val="0"/>
          <w:numId w:val="1"/>
        </w:numPr>
        <w:autoSpaceDE w:val="0"/>
        <w:autoSpaceDN w:val="0"/>
        <w:adjustRightInd w:val="0"/>
        <w:spacing w:after="0" w:line="240" w:lineRule="auto"/>
        <w:rPr>
          <w:rFonts w:ascii="Comic Sans MS" w:hAnsi="Comic Sans MS" w:cs="Frutiger-Roman"/>
          <w:sz w:val="26"/>
          <w:szCs w:val="26"/>
        </w:rPr>
      </w:pPr>
      <w:r w:rsidRPr="002C2496">
        <w:rPr>
          <w:rFonts w:ascii="Comic Sans MS" w:hAnsi="Comic Sans MS" w:cs="Frutiger-Roman"/>
          <w:sz w:val="26"/>
          <w:szCs w:val="26"/>
        </w:rPr>
        <w:t>Create quiet times in the day when you talk to your child. As you play together and carry out household jobs, turn off the television and music so that your child can concentrate and listen more easily.</w:t>
      </w:r>
    </w:p>
    <w:p w:rsidR="008116E5" w:rsidRPr="002C2496" w:rsidRDefault="008116E5" w:rsidP="008116E5">
      <w:pPr>
        <w:pStyle w:val="ListParagraph"/>
        <w:numPr>
          <w:ilvl w:val="0"/>
          <w:numId w:val="1"/>
        </w:numPr>
        <w:autoSpaceDE w:val="0"/>
        <w:autoSpaceDN w:val="0"/>
        <w:adjustRightInd w:val="0"/>
        <w:spacing w:after="0" w:line="240" w:lineRule="auto"/>
        <w:rPr>
          <w:rFonts w:ascii="Comic Sans MS" w:hAnsi="Comic Sans MS" w:cs="Frutiger-Roman"/>
          <w:sz w:val="26"/>
          <w:szCs w:val="26"/>
        </w:rPr>
      </w:pPr>
      <w:r w:rsidRPr="002C2496">
        <w:rPr>
          <w:rFonts w:ascii="Comic Sans MS" w:hAnsi="Comic Sans MS" w:cs="Frutiger-Roman"/>
          <w:sz w:val="26"/>
          <w:szCs w:val="26"/>
        </w:rPr>
        <w:t>Share books with your child. Encourage your child to join in or retell the story from the pictures.</w:t>
      </w:r>
    </w:p>
    <w:p w:rsidR="008116E5" w:rsidRDefault="002C2496" w:rsidP="008116E5">
      <w:pPr>
        <w:pStyle w:val="ListParagraph"/>
        <w:numPr>
          <w:ilvl w:val="0"/>
          <w:numId w:val="1"/>
        </w:numPr>
        <w:autoSpaceDE w:val="0"/>
        <w:autoSpaceDN w:val="0"/>
        <w:adjustRightInd w:val="0"/>
        <w:spacing w:after="0" w:line="240" w:lineRule="auto"/>
        <w:rPr>
          <w:rFonts w:ascii="Comic Sans MS" w:hAnsi="Comic Sans MS" w:cs="Frutiger-Light"/>
          <w:color w:val="000000"/>
          <w:sz w:val="26"/>
          <w:szCs w:val="26"/>
        </w:rPr>
      </w:pPr>
      <w:r w:rsidRPr="002C2496">
        <w:rPr>
          <w:rFonts w:ascii="Comic Sans MS" w:hAnsi="Comic Sans MS" w:cs="Frutiger-Light"/>
          <w:color w:val="000000"/>
          <w:sz w:val="26"/>
          <w:szCs w:val="26"/>
        </w:rPr>
        <w:t xml:space="preserve">Ask simple questions about a story e.g. “What is the man doing?”, “Where is the cat?”, </w:t>
      </w:r>
      <w:proofErr w:type="gramStart"/>
      <w:r w:rsidRPr="002C2496">
        <w:rPr>
          <w:rFonts w:ascii="Comic Sans MS" w:hAnsi="Comic Sans MS" w:cs="Frutiger-Light"/>
          <w:color w:val="000000"/>
          <w:sz w:val="26"/>
          <w:szCs w:val="26"/>
        </w:rPr>
        <w:t>“</w:t>
      </w:r>
      <w:proofErr w:type="gramEnd"/>
      <w:r w:rsidRPr="002C2496">
        <w:rPr>
          <w:rFonts w:ascii="Comic Sans MS" w:hAnsi="Comic Sans MS" w:cs="Frutiger-Light"/>
          <w:color w:val="000000"/>
          <w:sz w:val="26"/>
          <w:szCs w:val="26"/>
        </w:rPr>
        <w:t>Why is the boy happy?”</w:t>
      </w:r>
    </w:p>
    <w:p w:rsidR="002C2496" w:rsidRPr="002C2496" w:rsidRDefault="002C2496" w:rsidP="008116E5">
      <w:pPr>
        <w:pStyle w:val="ListParagraph"/>
        <w:numPr>
          <w:ilvl w:val="0"/>
          <w:numId w:val="1"/>
        </w:numPr>
        <w:autoSpaceDE w:val="0"/>
        <w:autoSpaceDN w:val="0"/>
        <w:adjustRightInd w:val="0"/>
        <w:spacing w:after="0" w:line="240" w:lineRule="auto"/>
        <w:rPr>
          <w:rFonts w:ascii="Comic Sans MS" w:hAnsi="Comic Sans MS" w:cs="Frutiger-Light"/>
          <w:color w:val="000000"/>
          <w:sz w:val="26"/>
          <w:szCs w:val="26"/>
        </w:rPr>
      </w:pPr>
    </w:p>
    <w:p w:rsidR="008116E5" w:rsidRPr="002C2496" w:rsidRDefault="008116E5" w:rsidP="008116E5">
      <w:pPr>
        <w:autoSpaceDE w:val="0"/>
        <w:autoSpaceDN w:val="0"/>
        <w:adjustRightInd w:val="0"/>
        <w:spacing w:after="0" w:line="240" w:lineRule="auto"/>
        <w:rPr>
          <w:rFonts w:ascii="Comic Sans MS" w:hAnsi="Comic Sans MS" w:cs="Frutiger-Light"/>
          <w:sz w:val="28"/>
          <w:szCs w:val="36"/>
        </w:rPr>
      </w:pPr>
      <w:r w:rsidRPr="002C2496">
        <w:rPr>
          <w:rFonts w:ascii="Comic Sans MS" w:hAnsi="Comic Sans MS" w:cs="Frutiger-Light"/>
          <w:b/>
          <w:sz w:val="36"/>
          <w:szCs w:val="36"/>
        </w:rPr>
        <w:t>T</w:t>
      </w:r>
      <w:r w:rsidRPr="002C2496">
        <w:rPr>
          <w:rFonts w:ascii="Comic Sans MS" w:hAnsi="Comic Sans MS" w:cs="Frutiger-Light"/>
          <w:sz w:val="28"/>
          <w:szCs w:val="36"/>
        </w:rPr>
        <w:t>alk to your child about what they are interested in.</w:t>
      </w:r>
    </w:p>
    <w:p w:rsidR="008116E5" w:rsidRPr="002C2496" w:rsidRDefault="002C2496" w:rsidP="008116E5">
      <w:pPr>
        <w:autoSpaceDE w:val="0"/>
        <w:autoSpaceDN w:val="0"/>
        <w:adjustRightInd w:val="0"/>
        <w:spacing w:after="0" w:line="240" w:lineRule="auto"/>
        <w:rPr>
          <w:rFonts w:ascii="Comic Sans MS" w:hAnsi="Comic Sans MS" w:cs="Frutiger-Light"/>
          <w:sz w:val="28"/>
          <w:szCs w:val="36"/>
        </w:rPr>
      </w:pPr>
      <w:r w:rsidRPr="002C2496">
        <w:rPr>
          <w:rFonts w:ascii="Comic Sans MS" w:hAnsi="Comic Sans MS" w:cs="Frutiger-Light"/>
          <w:noProof/>
          <w:color w:val="000000"/>
          <w:szCs w:val="26"/>
          <w:lang w:eastAsia="en-GB"/>
        </w:rPr>
        <w:drawing>
          <wp:anchor distT="0" distB="0" distL="114300" distR="114300" simplePos="0" relativeHeight="251659264" behindDoc="0" locked="0" layoutInCell="1" allowOverlap="1" wp14:anchorId="27EF34CE" wp14:editId="1EC99256">
            <wp:simplePos x="0" y="0"/>
            <wp:positionH relativeFrom="column">
              <wp:posOffset>5229225</wp:posOffset>
            </wp:positionH>
            <wp:positionV relativeFrom="paragraph">
              <wp:posOffset>191770</wp:posOffset>
            </wp:positionV>
            <wp:extent cx="962025" cy="962025"/>
            <wp:effectExtent l="0" t="0" r="9525" b="0"/>
            <wp:wrapSquare wrapText="bothSides"/>
            <wp:docPr id="2" name="Picture 2" descr="C:\Users\sanam\AppData\Local\Microsoft\Windows\Temporary Internet Files\Content.IE5\P7AZTP17\MC9004348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am\AppData\Local\Microsoft\Windows\Temporary Internet Files\Content.IE5\P7AZTP17\MC900434854[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16E5" w:rsidRPr="002C2496">
        <w:rPr>
          <w:rFonts w:ascii="Comic Sans MS" w:hAnsi="Comic Sans MS" w:cs="Frutiger-Light"/>
          <w:b/>
          <w:sz w:val="36"/>
          <w:szCs w:val="36"/>
        </w:rPr>
        <w:t>A</w:t>
      </w:r>
      <w:r w:rsidR="008116E5" w:rsidRPr="002C2496">
        <w:rPr>
          <w:rFonts w:ascii="Comic Sans MS" w:hAnsi="Comic Sans MS" w:cs="Frutiger-Light"/>
          <w:sz w:val="28"/>
          <w:szCs w:val="36"/>
        </w:rPr>
        <w:t>lways make time to talk to your child.</w:t>
      </w:r>
    </w:p>
    <w:p w:rsidR="008116E5" w:rsidRPr="002C2496" w:rsidRDefault="008116E5" w:rsidP="008116E5">
      <w:pPr>
        <w:autoSpaceDE w:val="0"/>
        <w:autoSpaceDN w:val="0"/>
        <w:adjustRightInd w:val="0"/>
        <w:spacing w:after="0" w:line="240" w:lineRule="auto"/>
        <w:rPr>
          <w:rFonts w:ascii="Comic Sans MS" w:hAnsi="Comic Sans MS" w:cs="Frutiger-Light"/>
          <w:sz w:val="28"/>
          <w:szCs w:val="36"/>
        </w:rPr>
      </w:pPr>
      <w:r w:rsidRPr="002C2496">
        <w:rPr>
          <w:rFonts w:ascii="Comic Sans MS" w:hAnsi="Comic Sans MS" w:cs="Frutiger-Light"/>
          <w:b/>
          <w:sz w:val="36"/>
          <w:szCs w:val="36"/>
        </w:rPr>
        <w:t>L</w:t>
      </w:r>
      <w:r w:rsidRPr="002C2496">
        <w:rPr>
          <w:rFonts w:ascii="Comic Sans MS" w:hAnsi="Comic Sans MS" w:cs="Frutiger-Light"/>
          <w:sz w:val="28"/>
          <w:szCs w:val="36"/>
        </w:rPr>
        <w:t>istening and looking help learning.</w:t>
      </w:r>
    </w:p>
    <w:p w:rsidR="008116E5" w:rsidRPr="002C2496" w:rsidRDefault="008116E5" w:rsidP="008116E5">
      <w:pPr>
        <w:autoSpaceDE w:val="0"/>
        <w:autoSpaceDN w:val="0"/>
        <w:adjustRightInd w:val="0"/>
        <w:spacing w:after="0" w:line="240" w:lineRule="auto"/>
        <w:rPr>
          <w:rFonts w:ascii="Comic Sans MS" w:hAnsi="Comic Sans MS" w:cs="Frutiger-Light"/>
          <w:sz w:val="28"/>
          <w:szCs w:val="36"/>
        </w:rPr>
      </w:pPr>
      <w:r w:rsidRPr="002C2496">
        <w:rPr>
          <w:rFonts w:ascii="Comic Sans MS" w:hAnsi="Comic Sans MS" w:cs="Frutiger-Light"/>
          <w:b/>
          <w:sz w:val="36"/>
          <w:szCs w:val="36"/>
        </w:rPr>
        <w:t>K</w:t>
      </w:r>
      <w:r w:rsidRPr="002C2496">
        <w:rPr>
          <w:rFonts w:ascii="Comic Sans MS" w:hAnsi="Comic Sans MS" w:cs="Frutiger-Light"/>
          <w:sz w:val="28"/>
          <w:szCs w:val="36"/>
        </w:rPr>
        <w:t>eep praising your child’s listening and</w:t>
      </w:r>
      <w:r w:rsidRPr="002C2496">
        <w:rPr>
          <w:rFonts w:ascii="Frutiger-Light" w:hAnsi="Frutiger-Light" w:cs="Frutiger-Light"/>
          <w:sz w:val="32"/>
          <w:szCs w:val="36"/>
        </w:rPr>
        <w:t xml:space="preserve"> </w:t>
      </w:r>
      <w:r w:rsidRPr="002C2496">
        <w:rPr>
          <w:rFonts w:ascii="Comic Sans MS" w:hAnsi="Comic Sans MS" w:cs="Frutiger-Light"/>
          <w:sz w:val="28"/>
          <w:szCs w:val="36"/>
        </w:rPr>
        <w:t>talking.</w:t>
      </w:r>
    </w:p>
    <w:p w:rsidR="008116E5" w:rsidRPr="002C2496" w:rsidRDefault="008116E5" w:rsidP="008116E5">
      <w:pPr>
        <w:autoSpaceDE w:val="0"/>
        <w:autoSpaceDN w:val="0"/>
        <w:adjustRightInd w:val="0"/>
        <w:spacing w:after="0" w:line="240" w:lineRule="auto"/>
        <w:rPr>
          <w:rFonts w:ascii="Comic Sans MS" w:hAnsi="Comic Sans MS" w:cs="Frutiger-Light"/>
          <w:sz w:val="36"/>
          <w:szCs w:val="36"/>
        </w:rPr>
      </w:pPr>
    </w:p>
    <w:p w:rsidR="008116E5" w:rsidRPr="002C2496" w:rsidRDefault="008116E5" w:rsidP="008116E5">
      <w:pPr>
        <w:autoSpaceDE w:val="0"/>
        <w:autoSpaceDN w:val="0"/>
        <w:adjustRightInd w:val="0"/>
        <w:spacing w:after="0" w:line="240" w:lineRule="auto"/>
        <w:rPr>
          <w:rFonts w:ascii="Comic Sans MS" w:hAnsi="Comic Sans MS" w:cs="Frutiger-Light"/>
          <w:color w:val="000000"/>
          <w:sz w:val="26"/>
          <w:szCs w:val="26"/>
        </w:rPr>
      </w:pPr>
      <w:r w:rsidRPr="002C2496">
        <w:rPr>
          <w:rFonts w:ascii="Comic Sans MS" w:hAnsi="Comic Sans MS" w:cs="Frutiger-Light"/>
          <w:color w:val="000000"/>
          <w:sz w:val="26"/>
          <w:szCs w:val="26"/>
        </w:rPr>
        <w:t>• Enjoy jigsaws and table top games together. Show your child how to take turns. Encourage him/her to finish one game before starting another.</w:t>
      </w:r>
    </w:p>
    <w:p w:rsidR="008116E5" w:rsidRPr="002C2496" w:rsidRDefault="008116E5" w:rsidP="008116E5">
      <w:pPr>
        <w:autoSpaceDE w:val="0"/>
        <w:autoSpaceDN w:val="0"/>
        <w:adjustRightInd w:val="0"/>
        <w:spacing w:after="0" w:line="240" w:lineRule="auto"/>
        <w:rPr>
          <w:rFonts w:ascii="Comic Sans MS" w:hAnsi="Comic Sans MS" w:cs="Frutiger-Light"/>
          <w:color w:val="000000"/>
          <w:sz w:val="26"/>
          <w:szCs w:val="26"/>
        </w:rPr>
      </w:pPr>
      <w:r w:rsidRPr="002C2496">
        <w:rPr>
          <w:rFonts w:ascii="Comic Sans MS" w:hAnsi="Comic Sans MS" w:cs="Frutiger-Light"/>
          <w:color w:val="000000"/>
          <w:sz w:val="26"/>
          <w:szCs w:val="26"/>
        </w:rPr>
        <w:t xml:space="preserve">• Hide and seek games will help your child to learn words like “behind” and “in front”. He/she will need to hear these words and see what you mean many times before he/she will really understand. Can your child hide behind or in front of different places? Can he/she hide a toy behind the chair </w:t>
      </w:r>
      <w:r w:rsidR="001A62E4" w:rsidRPr="002C2496">
        <w:rPr>
          <w:rFonts w:ascii="Comic Sans MS" w:hAnsi="Comic Sans MS" w:cs="Frutiger-Light"/>
          <w:color w:val="000000"/>
          <w:sz w:val="26"/>
          <w:szCs w:val="26"/>
        </w:rPr>
        <w:t>etc.</w:t>
      </w:r>
      <w:bookmarkStart w:id="0" w:name="_GoBack"/>
      <w:bookmarkEnd w:id="0"/>
      <w:r w:rsidRPr="002C2496">
        <w:rPr>
          <w:rFonts w:ascii="Comic Sans MS" w:hAnsi="Comic Sans MS" w:cs="Frutiger-Light"/>
          <w:color w:val="000000"/>
          <w:sz w:val="26"/>
          <w:szCs w:val="26"/>
        </w:rPr>
        <w:t>?</w:t>
      </w:r>
    </w:p>
    <w:p w:rsidR="008116E5" w:rsidRPr="002C2496" w:rsidRDefault="008116E5" w:rsidP="008116E5">
      <w:pPr>
        <w:autoSpaceDE w:val="0"/>
        <w:autoSpaceDN w:val="0"/>
        <w:adjustRightInd w:val="0"/>
        <w:spacing w:after="0" w:line="240" w:lineRule="auto"/>
        <w:rPr>
          <w:rFonts w:ascii="Comic Sans MS" w:hAnsi="Comic Sans MS" w:cs="Frutiger-Light"/>
          <w:color w:val="000000"/>
          <w:sz w:val="26"/>
          <w:szCs w:val="26"/>
        </w:rPr>
      </w:pPr>
      <w:r w:rsidRPr="002C2496">
        <w:rPr>
          <w:rFonts w:ascii="Comic Sans MS" w:hAnsi="Comic Sans MS" w:cs="Frutiger-Light"/>
          <w:color w:val="000000"/>
          <w:sz w:val="26"/>
          <w:szCs w:val="26"/>
        </w:rPr>
        <w:t xml:space="preserve">• You can play </w:t>
      </w:r>
      <w:r w:rsidR="002C2496" w:rsidRPr="002C2496">
        <w:rPr>
          <w:rFonts w:ascii="Comic Sans MS" w:hAnsi="Comic Sans MS" w:cs="Frutiger-Light"/>
          <w:color w:val="000000"/>
          <w:sz w:val="26"/>
          <w:szCs w:val="26"/>
        </w:rPr>
        <w:t xml:space="preserve">listening games during everyday </w:t>
      </w:r>
      <w:r w:rsidRPr="002C2496">
        <w:rPr>
          <w:rFonts w:ascii="Comic Sans MS" w:hAnsi="Comic Sans MS" w:cs="Frutiger-Light"/>
          <w:color w:val="000000"/>
          <w:sz w:val="26"/>
          <w:szCs w:val="26"/>
        </w:rPr>
        <w:t>activities to encourage</w:t>
      </w:r>
      <w:r w:rsidR="002C2496" w:rsidRPr="002C2496">
        <w:rPr>
          <w:rFonts w:ascii="Comic Sans MS" w:hAnsi="Comic Sans MS" w:cs="Frutiger-Light"/>
          <w:color w:val="000000"/>
          <w:sz w:val="26"/>
          <w:szCs w:val="26"/>
        </w:rPr>
        <w:t xml:space="preserve"> your child to follow </w:t>
      </w:r>
      <w:r w:rsidRPr="002C2496">
        <w:rPr>
          <w:rFonts w:ascii="Comic Sans MS" w:hAnsi="Comic Sans MS" w:cs="Frutiger-Light"/>
          <w:color w:val="000000"/>
          <w:sz w:val="26"/>
          <w:szCs w:val="26"/>
        </w:rPr>
        <w:t>longer instructions, for example, “</w:t>
      </w:r>
      <w:r w:rsidR="002C2496" w:rsidRPr="002C2496">
        <w:rPr>
          <w:rFonts w:ascii="Comic Sans MS" w:hAnsi="Comic Sans MS" w:cs="Frutiger-Light"/>
          <w:color w:val="000000"/>
          <w:sz w:val="26"/>
          <w:szCs w:val="26"/>
        </w:rPr>
        <w:t xml:space="preserve">Put the </w:t>
      </w:r>
      <w:r w:rsidRPr="002C2496">
        <w:rPr>
          <w:rFonts w:ascii="Comic Sans MS" w:hAnsi="Comic Sans MS" w:cs="Frutiger-Light"/>
          <w:color w:val="000000"/>
          <w:sz w:val="26"/>
          <w:szCs w:val="26"/>
        </w:rPr>
        <w:t>biscuits and crisps on the table”.</w:t>
      </w:r>
    </w:p>
    <w:p w:rsidR="00E62913" w:rsidRDefault="008116E5" w:rsidP="00E62913">
      <w:pPr>
        <w:autoSpaceDE w:val="0"/>
        <w:autoSpaceDN w:val="0"/>
        <w:adjustRightInd w:val="0"/>
        <w:spacing w:after="0" w:line="240" w:lineRule="auto"/>
        <w:rPr>
          <w:rFonts w:ascii="Comic Sans MS" w:hAnsi="Comic Sans MS" w:cs="Frutiger-Light"/>
          <w:color w:val="000000"/>
          <w:sz w:val="26"/>
          <w:szCs w:val="26"/>
        </w:rPr>
      </w:pPr>
      <w:r w:rsidRPr="002C2496">
        <w:rPr>
          <w:rFonts w:ascii="Comic Sans MS" w:hAnsi="Comic Sans MS" w:cs="Frutiger-Light"/>
          <w:color w:val="000000"/>
          <w:sz w:val="26"/>
          <w:szCs w:val="26"/>
        </w:rPr>
        <w:t>• Encourage you</w:t>
      </w:r>
      <w:r w:rsidR="002C2496" w:rsidRPr="002C2496">
        <w:rPr>
          <w:rFonts w:ascii="Comic Sans MS" w:hAnsi="Comic Sans MS" w:cs="Frutiger-Light"/>
          <w:color w:val="000000"/>
          <w:sz w:val="26"/>
          <w:szCs w:val="26"/>
        </w:rPr>
        <w:t xml:space="preserve">r child to use longer sentences </w:t>
      </w:r>
      <w:r w:rsidRPr="002C2496">
        <w:rPr>
          <w:rFonts w:ascii="Comic Sans MS" w:hAnsi="Comic Sans MS" w:cs="Frutiger-Light"/>
          <w:color w:val="000000"/>
          <w:sz w:val="26"/>
          <w:szCs w:val="26"/>
        </w:rPr>
        <w:t xml:space="preserve">by expanding </w:t>
      </w:r>
      <w:r w:rsidR="002C2496" w:rsidRPr="002C2496">
        <w:rPr>
          <w:rFonts w:ascii="Comic Sans MS" w:hAnsi="Comic Sans MS" w:cs="Frutiger-Light"/>
          <w:color w:val="000000"/>
          <w:sz w:val="26"/>
          <w:szCs w:val="26"/>
        </w:rPr>
        <w:t xml:space="preserve">what your child says. E.g. </w:t>
      </w:r>
      <w:proofErr w:type="gramStart"/>
      <w:r w:rsidR="002C2496" w:rsidRPr="002C2496">
        <w:rPr>
          <w:rFonts w:ascii="Comic Sans MS" w:hAnsi="Comic Sans MS" w:cs="Frutiger-Light"/>
          <w:color w:val="000000"/>
          <w:sz w:val="26"/>
          <w:szCs w:val="26"/>
        </w:rPr>
        <w:t>Your</w:t>
      </w:r>
      <w:proofErr w:type="gramEnd"/>
      <w:r w:rsidR="002C2496" w:rsidRPr="002C2496">
        <w:rPr>
          <w:rFonts w:ascii="Comic Sans MS" w:hAnsi="Comic Sans MS" w:cs="Frutiger-Light"/>
          <w:color w:val="000000"/>
          <w:sz w:val="26"/>
          <w:szCs w:val="26"/>
        </w:rPr>
        <w:t xml:space="preserve"> </w:t>
      </w:r>
      <w:r w:rsidRPr="002C2496">
        <w:rPr>
          <w:rFonts w:ascii="Comic Sans MS" w:hAnsi="Comic Sans MS" w:cs="Frutiger-Light"/>
          <w:color w:val="000000"/>
          <w:sz w:val="26"/>
          <w:szCs w:val="26"/>
        </w:rPr>
        <w:t>child says “boy kicking ball”, you say “</w:t>
      </w:r>
      <w:r w:rsidR="002C2496" w:rsidRPr="002C2496">
        <w:rPr>
          <w:rFonts w:ascii="Comic Sans MS" w:hAnsi="Comic Sans MS" w:cs="Frutiger-Light"/>
          <w:color w:val="000000"/>
          <w:sz w:val="26"/>
          <w:szCs w:val="26"/>
        </w:rPr>
        <w:t xml:space="preserve">Yes </w:t>
      </w:r>
      <w:r w:rsidRPr="002C2496">
        <w:rPr>
          <w:rFonts w:ascii="Comic Sans MS" w:hAnsi="Comic Sans MS" w:cs="Frutiger-Light"/>
          <w:color w:val="000000"/>
          <w:sz w:val="26"/>
          <w:szCs w:val="26"/>
        </w:rPr>
        <w:t>the boy’</w:t>
      </w:r>
      <w:r w:rsidR="002C2496" w:rsidRPr="002C2496">
        <w:rPr>
          <w:rFonts w:ascii="Comic Sans MS" w:hAnsi="Comic Sans MS" w:cs="Frutiger-Light"/>
          <w:color w:val="000000"/>
          <w:sz w:val="26"/>
          <w:szCs w:val="26"/>
        </w:rPr>
        <w:t xml:space="preserve">s kicking </w:t>
      </w:r>
      <w:r w:rsidRPr="002C2496">
        <w:rPr>
          <w:rFonts w:ascii="Comic Sans MS" w:hAnsi="Comic Sans MS" w:cs="Frutiger-Light"/>
          <w:color w:val="000000"/>
          <w:sz w:val="26"/>
          <w:szCs w:val="26"/>
        </w:rPr>
        <w:t>the big ball”.</w:t>
      </w:r>
    </w:p>
    <w:p w:rsidR="00E62913" w:rsidRDefault="00E62913" w:rsidP="00E62913">
      <w:pPr>
        <w:autoSpaceDE w:val="0"/>
        <w:autoSpaceDN w:val="0"/>
        <w:adjustRightInd w:val="0"/>
        <w:spacing w:after="0" w:line="240" w:lineRule="auto"/>
        <w:rPr>
          <w:rFonts w:ascii="Frutiger-Bold" w:hAnsi="Frutiger-Bold" w:cs="Frutiger-Bold"/>
          <w:b/>
          <w:bCs/>
          <w:color w:val="FFFFFF"/>
          <w:sz w:val="44"/>
          <w:szCs w:val="44"/>
        </w:rPr>
      </w:pPr>
      <w:r w:rsidRPr="008116E5">
        <w:rPr>
          <w:rFonts w:ascii="Comic Sans MS" w:hAnsi="Comic Sans MS" w:cs="Frutiger-Bold"/>
          <w:b/>
          <w:bCs/>
          <w:noProof/>
          <w:sz w:val="32"/>
          <w:szCs w:val="35"/>
          <w:u w:val="single"/>
          <w:lang w:eastAsia="en-GB"/>
        </w:rPr>
        <w:lastRenderedPageBreak/>
        <w:drawing>
          <wp:anchor distT="0" distB="0" distL="114300" distR="114300" simplePos="0" relativeHeight="251663360" behindDoc="0" locked="0" layoutInCell="1" allowOverlap="1" wp14:anchorId="73DCDB90" wp14:editId="7AE02B01">
            <wp:simplePos x="0" y="0"/>
            <wp:positionH relativeFrom="column">
              <wp:posOffset>-381000</wp:posOffset>
            </wp:positionH>
            <wp:positionV relativeFrom="paragraph">
              <wp:posOffset>-342900</wp:posOffset>
            </wp:positionV>
            <wp:extent cx="1057275" cy="1057275"/>
            <wp:effectExtent l="0" t="0" r="0" b="9525"/>
            <wp:wrapSquare wrapText="bothSides"/>
            <wp:docPr id="4" name="Picture 4" descr="C:\Users\sanam\AppData\Local\Microsoft\Windows\Temporary Internet Files\Content.IE5\2QVIK5LK\MC9004414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am\AppData\Local\Microsoft\Windows\Temporary Internet Files\Content.IE5\2QVIK5LK\MC900441465[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6E5">
        <w:rPr>
          <w:rFonts w:ascii="Comic Sans MS" w:hAnsi="Comic Sans MS" w:cs="Frutiger-Bold"/>
          <w:b/>
          <w:bCs/>
          <w:sz w:val="32"/>
          <w:szCs w:val="35"/>
          <w:u w:val="single"/>
        </w:rPr>
        <w:t>Top tips for talking with your</w:t>
      </w:r>
      <w:r>
        <w:rPr>
          <w:rFonts w:ascii="Comic Sans MS" w:hAnsi="Comic Sans MS" w:cs="Frutiger-Bold"/>
          <w:b/>
          <w:bCs/>
          <w:sz w:val="32"/>
          <w:szCs w:val="35"/>
          <w:u w:val="single"/>
        </w:rPr>
        <w:t xml:space="preserve"> 3</w:t>
      </w:r>
      <w:r w:rsidRPr="008116E5">
        <w:rPr>
          <w:rFonts w:ascii="Comic Sans MS" w:hAnsi="Comic Sans MS" w:cs="Frutiger-Bold"/>
          <w:b/>
          <w:bCs/>
          <w:sz w:val="32"/>
          <w:szCs w:val="35"/>
          <w:u w:val="single"/>
        </w:rPr>
        <w:t xml:space="preserve"> year old child</w:t>
      </w:r>
      <w:r>
        <w:rPr>
          <w:rFonts w:ascii="Frutiger-Bold" w:hAnsi="Frutiger-Bold" w:cs="Frutiger-Bold"/>
          <w:b/>
          <w:bCs/>
          <w:color w:val="FFFFFF"/>
          <w:sz w:val="44"/>
          <w:szCs w:val="44"/>
        </w:rPr>
        <w:t xml:space="preserve"> L</w:t>
      </w:r>
    </w:p>
    <w:p w:rsidR="006162E5" w:rsidRDefault="006162E5" w:rsidP="006162E5">
      <w:pPr>
        <w:autoSpaceDE w:val="0"/>
        <w:autoSpaceDN w:val="0"/>
        <w:adjustRightInd w:val="0"/>
        <w:spacing w:after="0" w:line="240" w:lineRule="auto"/>
        <w:rPr>
          <w:rFonts w:ascii="Frutiger-Bold" w:hAnsi="Frutiger-Bold" w:cs="Frutiger-Bold"/>
          <w:b/>
          <w:bCs/>
          <w:color w:val="FFFFFF"/>
          <w:sz w:val="44"/>
          <w:szCs w:val="44"/>
        </w:rPr>
      </w:pPr>
    </w:p>
    <w:p w:rsidR="006162E5" w:rsidRDefault="006162E5" w:rsidP="006162E5">
      <w:pPr>
        <w:autoSpaceDE w:val="0"/>
        <w:autoSpaceDN w:val="0"/>
        <w:adjustRightInd w:val="0"/>
        <w:spacing w:after="0" w:line="240" w:lineRule="auto"/>
        <w:jc w:val="center"/>
        <w:rPr>
          <w:rFonts w:ascii="Comic Sans MS" w:hAnsi="Comic Sans MS" w:cs="Frutiger-Bold"/>
          <w:b/>
          <w:bCs/>
          <w:sz w:val="28"/>
          <w:szCs w:val="30"/>
        </w:rPr>
      </w:pPr>
    </w:p>
    <w:p w:rsidR="008116E5" w:rsidRDefault="00E62913" w:rsidP="006162E5">
      <w:pPr>
        <w:autoSpaceDE w:val="0"/>
        <w:autoSpaceDN w:val="0"/>
        <w:adjustRightInd w:val="0"/>
        <w:spacing w:after="0" w:line="240" w:lineRule="auto"/>
        <w:jc w:val="center"/>
        <w:rPr>
          <w:rFonts w:ascii="Comic Sans MS" w:hAnsi="Comic Sans MS" w:cs="Frutiger-Bold"/>
          <w:b/>
          <w:bCs/>
          <w:sz w:val="28"/>
          <w:szCs w:val="30"/>
        </w:rPr>
      </w:pPr>
      <w:r w:rsidRPr="00E62913">
        <w:rPr>
          <w:rFonts w:ascii="Comic Sans MS" w:hAnsi="Comic Sans MS" w:cs="Frutiger-Bold"/>
          <w:b/>
          <w:bCs/>
          <w:sz w:val="28"/>
          <w:szCs w:val="30"/>
        </w:rPr>
        <w:t>By now your child will probably be joining words together. He/she may be spending longer with their favourite toys. Here are some ideas to help him/her und</w:t>
      </w:r>
      <w:r>
        <w:rPr>
          <w:rFonts w:ascii="Comic Sans MS" w:hAnsi="Comic Sans MS" w:cs="Frutiger-Bold"/>
          <w:b/>
          <w:bCs/>
          <w:sz w:val="28"/>
          <w:szCs w:val="30"/>
        </w:rPr>
        <w:t xml:space="preserve">erstand and say </w:t>
      </w:r>
      <w:r w:rsidRPr="00E62913">
        <w:rPr>
          <w:rFonts w:ascii="Comic Sans MS" w:hAnsi="Comic Sans MS" w:cs="Frutiger-Bold"/>
          <w:b/>
          <w:bCs/>
          <w:sz w:val="28"/>
          <w:szCs w:val="30"/>
        </w:rPr>
        <w:t>more.</w:t>
      </w:r>
    </w:p>
    <w:p w:rsidR="008116E5" w:rsidRDefault="008116E5" w:rsidP="00A75742">
      <w:pPr>
        <w:autoSpaceDE w:val="0"/>
        <w:autoSpaceDN w:val="0"/>
        <w:adjustRightInd w:val="0"/>
        <w:spacing w:after="0" w:line="240" w:lineRule="auto"/>
        <w:rPr>
          <w:rFonts w:ascii="Comic Sans MS" w:hAnsi="Comic Sans MS" w:cs="Frutiger-Light"/>
          <w:sz w:val="36"/>
          <w:szCs w:val="36"/>
        </w:rPr>
      </w:pPr>
    </w:p>
    <w:p w:rsidR="006162E5" w:rsidRPr="00A75742" w:rsidRDefault="006162E5" w:rsidP="006162E5">
      <w:pPr>
        <w:autoSpaceDE w:val="0"/>
        <w:autoSpaceDN w:val="0"/>
        <w:adjustRightInd w:val="0"/>
        <w:spacing w:after="0" w:line="240" w:lineRule="auto"/>
        <w:rPr>
          <w:rFonts w:ascii="Comic Sans MS" w:hAnsi="Comic Sans MS" w:cs="Frutiger-Light"/>
          <w:szCs w:val="26"/>
        </w:rPr>
      </w:pPr>
      <w:r w:rsidRPr="00A75742">
        <w:rPr>
          <w:rFonts w:ascii="Comic Sans MS" w:hAnsi="Comic Sans MS" w:cs="Frutiger-Light"/>
          <w:szCs w:val="26"/>
        </w:rPr>
        <w:t>• Do not always ask for things by name. Ask by what you use them for e.g. “Find me something to read”, “Show me something to eat”.</w:t>
      </w:r>
    </w:p>
    <w:p w:rsidR="006162E5" w:rsidRPr="00A75742" w:rsidRDefault="006162E5" w:rsidP="006162E5">
      <w:pPr>
        <w:autoSpaceDE w:val="0"/>
        <w:autoSpaceDN w:val="0"/>
        <w:adjustRightInd w:val="0"/>
        <w:spacing w:after="0" w:line="240" w:lineRule="auto"/>
        <w:rPr>
          <w:rFonts w:ascii="Comic Sans MS" w:hAnsi="Comic Sans MS" w:cs="Frutiger-Light"/>
          <w:szCs w:val="26"/>
        </w:rPr>
      </w:pPr>
      <w:r w:rsidRPr="00A75742">
        <w:rPr>
          <w:rFonts w:ascii="Comic Sans MS" w:hAnsi="Comic Sans MS" w:cs="Frutiger-Light"/>
          <w:szCs w:val="26"/>
        </w:rPr>
        <w:t xml:space="preserve">• Encourage your child to use longer sentences by expanding what your child says. E.g. </w:t>
      </w:r>
      <w:proofErr w:type="gramStart"/>
      <w:r w:rsidRPr="00A75742">
        <w:rPr>
          <w:rFonts w:ascii="Comic Sans MS" w:hAnsi="Comic Sans MS" w:cs="Frutiger-Light"/>
          <w:szCs w:val="26"/>
        </w:rPr>
        <w:t>Your</w:t>
      </w:r>
      <w:proofErr w:type="gramEnd"/>
      <w:r w:rsidRPr="00A75742">
        <w:rPr>
          <w:rFonts w:ascii="Comic Sans MS" w:hAnsi="Comic Sans MS" w:cs="Frutiger-Light"/>
          <w:szCs w:val="26"/>
        </w:rPr>
        <w:t xml:space="preserve"> child says “Mummy socks”, you say “Mummy’s big socks”. Encourage by repeating words correctly e.g. your child says “</w:t>
      </w:r>
      <w:proofErr w:type="spellStart"/>
      <w:r w:rsidRPr="00A75742">
        <w:rPr>
          <w:rFonts w:ascii="Comic Sans MS" w:hAnsi="Comic Sans MS" w:cs="Frutiger-Light"/>
          <w:szCs w:val="26"/>
        </w:rPr>
        <w:t>dat</w:t>
      </w:r>
      <w:proofErr w:type="spellEnd"/>
      <w:r w:rsidRPr="00A75742">
        <w:rPr>
          <w:rFonts w:ascii="Comic Sans MS" w:hAnsi="Comic Sans MS" w:cs="Frutiger-Light"/>
          <w:szCs w:val="26"/>
        </w:rPr>
        <w:t>”, you say “That’s right a cat”.</w:t>
      </w:r>
    </w:p>
    <w:p w:rsidR="008116E5" w:rsidRPr="00A75742" w:rsidRDefault="006162E5" w:rsidP="006162E5">
      <w:pPr>
        <w:autoSpaceDE w:val="0"/>
        <w:autoSpaceDN w:val="0"/>
        <w:adjustRightInd w:val="0"/>
        <w:spacing w:after="0" w:line="240" w:lineRule="auto"/>
        <w:rPr>
          <w:rFonts w:ascii="Comic Sans MS" w:hAnsi="Comic Sans MS" w:cs="Frutiger-Light"/>
          <w:szCs w:val="26"/>
        </w:rPr>
      </w:pPr>
      <w:r w:rsidRPr="00A75742">
        <w:rPr>
          <w:rFonts w:ascii="Comic Sans MS" w:hAnsi="Comic Sans MS" w:cs="Frutiger-Light"/>
          <w:szCs w:val="26"/>
        </w:rPr>
        <w:t>• Are there enough opportunities for your child to play with other children of the same age? This will encourage him/her to share, play together and to talk about what they are doing. Encourage activities that need imagination e.g. dressing-up, old pots and pans for ‘cooking’, boxes to make ‘Hiding places’.</w:t>
      </w:r>
    </w:p>
    <w:p w:rsidR="006162E5" w:rsidRPr="00567F03" w:rsidRDefault="006162E5" w:rsidP="006162E5">
      <w:pPr>
        <w:autoSpaceDE w:val="0"/>
        <w:autoSpaceDN w:val="0"/>
        <w:adjustRightInd w:val="0"/>
        <w:spacing w:after="0" w:line="240" w:lineRule="auto"/>
        <w:rPr>
          <w:rFonts w:ascii="Comic Sans MS" w:hAnsi="Comic Sans MS" w:cs="Frutiger-Light"/>
          <w:sz w:val="26"/>
          <w:szCs w:val="26"/>
        </w:rPr>
      </w:pPr>
      <w:r>
        <w:rPr>
          <w:rFonts w:ascii="Comic Sans MS" w:hAnsi="Comic Sans MS" w:cs="Frutiger-Light"/>
          <w:noProof/>
          <w:sz w:val="26"/>
          <w:szCs w:val="26"/>
          <w:lang w:eastAsia="en-GB"/>
        </w:rPr>
        <w:drawing>
          <wp:anchor distT="0" distB="0" distL="114300" distR="114300" simplePos="0" relativeHeight="251665408" behindDoc="0" locked="0" layoutInCell="1" allowOverlap="1" wp14:anchorId="5709428C" wp14:editId="194AE33B">
            <wp:simplePos x="0" y="0"/>
            <wp:positionH relativeFrom="column">
              <wp:posOffset>-19050</wp:posOffset>
            </wp:positionH>
            <wp:positionV relativeFrom="paragraph">
              <wp:posOffset>306705</wp:posOffset>
            </wp:positionV>
            <wp:extent cx="695325" cy="942975"/>
            <wp:effectExtent l="0" t="0" r="9525" b="9525"/>
            <wp:wrapSquare wrapText="bothSides"/>
            <wp:docPr id="6" name="Picture 6" descr="C:\Users\sanam\AppData\Local\Microsoft\Windows\Temporary Internet Files\Content.IE5\TCLI9Z3F\MM90028366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nam\AppData\Local\Microsoft\Windows\Temporary Internet Files\Content.IE5\TCLI9Z3F\MM900283666[1].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Frutiger-Light"/>
          <w:noProof/>
          <w:sz w:val="26"/>
          <w:szCs w:val="26"/>
          <w:lang w:eastAsia="en-GB"/>
        </w:rPr>
        <w:drawing>
          <wp:anchor distT="0" distB="0" distL="114300" distR="114300" simplePos="0" relativeHeight="251664384" behindDoc="0" locked="0" layoutInCell="1" allowOverlap="1" wp14:anchorId="174CEFFA" wp14:editId="7D9EFAD2">
            <wp:simplePos x="0" y="0"/>
            <wp:positionH relativeFrom="column">
              <wp:posOffset>5153025</wp:posOffset>
            </wp:positionH>
            <wp:positionV relativeFrom="paragraph">
              <wp:posOffset>135255</wp:posOffset>
            </wp:positionV>
            <wp:extent cx="723900" cy="942975"/>
            <wp:effectExtent l="0" t="0" r="0" b="9525"/>
            <wp:wrapSquare wrapText="bothSides"/>
            <wp:docPr id="5" name="Picture 5" descr="C:\Users\sanam\AppData\Local\Microsoft\Windows\Temporary Internet Files\Content.IE5\O0LM1M22\MC9003893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am\AppData\Local\Microsoft\Windows\Temporary Internet Files\Content.IE5\O0LM1M22\MC900389384[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62E5" w:rsidRPr="00567F03" w:rsidRDefault="006162E5" w:rsidP="006162E5">
      <w:pPr>
        <w:autoSpaceDE w:val="0"/>
        <w:autoSpaceDN w:val="0"/>
        <w:adjustRightInd w:val="0"/>
        <w:spacing w:after="0" w:line="240" w:lineRule="auto"/>
        <w:rPr>
          <w:rFonts w:ascii="Comic Sans MS" w:hAnsi="Comic Sans MS" w:cs="Frutiger-Bold"/>
          <w:b/>
          <w:bCs/>
          <w:color w:val="000000"/>
          <w:sz w:val="34"/>
          <w:szCs w:val="34"/>
        </w:rPr>
      </w:pPr>
      <w:r w:rsidRPr="00567F03">
        <w:rPr>
          <w:rFonts w:ascii="Comic Sans MS" w:hAnsi="Comic Sans MS" w:cs="Frutiger-Bold"/>
          <w:b/>
          <w:bCs/>
          <w:color w:val="000000"/>
          <w:sz w:val="34"/>
          <w:szCs w:val="34"/>
        </w:rPr>
        <w:t>Speech Sound Development:</w:t>
      </w:r>
    </w:p>
    <w:p w:rsidR="006162E5" w:rsidRPr="00567F03" w:rsidRDefault="006162E5" w:rsidP="006162E5">
      <w:pPr>
        <w:autoSpaceDE w:val="0"/>
        <w:autoSpaceDN w:val="0"/>
        <w:adjustRightInd w:val="0"/>
        <w:spacing w:after="0" w:line="240" w:lineRule="auto"/>
        <w:rPr>
          <w:rFonts w:ascii="Comic Sans MS" w:hAnsi="Comic Sans MS" w:cs="Frutiger-Bold"/>
          <w:b/>
          <w:bCs/>
          <w:color w:val="666666"/>
          <w:sz w:val="26"/>
          <w:szCs w:val="26"/>
        </w:rPr>
      </w:pPr>
      <w:r w:rsidRPr="00567F03">
        <w:rPr>
          <w:rFonts w:ascii="Comic Sans MS" w:hAnsi="Comic Sans MS" w:cs="Frutiger-Bold"/>
          <w:b/>
          <w:bCs/>
          <w:color w:val="666666"/>
          <w:sz w:val="26"/>
          <w:szCs w:val="26"/>
        </w:rPr>
        <w:t>Approximate Ages of Sound Use</w:t>
      </w:r>
    </w:p>
    <w:p w:rsidR="006162E5" w:rsidRPr="00567F03" w:rsidRDefault="00567F03" w:rsidP="006162E5">
      <w:pPr>
        <w:autoSpaceDE w:val="0"/>
        <w:autoSpaceDN w:val="0"/>
        <w:adjustRightInd w:val="0"/>
        <w:spacing w:after="0" w:line="240" w:lineRule="auto"/>
        <w:rPr>
          <w:rFonts w:ascii="Comic Sans MS" w:hAnsi="Comic Sans MS" w:cs="Frutiger-Light"/>
          <w:color w:val="000000"/>
        </w:rPr>
      </w:pPr>
      <w:r w:rsidRPr="00567F03">
        <w:rPr>
          <w:rFonts w:ascii="Comic Sans MS" w:hAnsi="Comic Sans MS" w:cs="Frutiger-Light"/>
          <w:color w:val="000000"/>
        </w:rPr>
        <w:t>These percentages show</w:t>
      </w:r>
      <w:r w:rsidR="006162E5" w:rsidRPr="00567F03">
        <w:rPr>
          <w:rFonts w:ascii="Comic Sans MS" w:hAnsi="Comic Sans MS" w:cs="Frutiger-Light"/>
          <w:color w:val="000000"/>
        </w:rPr>
        <w:t xml:space="preserve"> at w</w:t>
      </w:r>
      <w:r w:rsidRPr="00567F03">
        <w:rPr>
          <w:rFonts w:ascii="Comic Sans MS" w:hAnsi="Comic Sans MS" w:cs="Frutiger-Light"/>
          <w:color w:val="000000"/>
        </w:rPr>
        <w:t xml:space="preserve">hat age 50% and 90% of children </w:t>
      </w:r>
      <w:r w:rsidR="006162E5" w:rsidRPr="00567F03">
        <w:rPr>
          <w:rFonts w:ascii="Comic Sans MS" w:hAnsi="Comic Sans MS" w:cs="Frutiger-Light"/>
          <w:color w:val="000000"/>
        </w:rPr>
        <w:t>usually use the sounds listed.</w:t>
      </w:r>
    </w:p>
    <w:p w:rsidR="00567F03" w:rsidRDefault="00567F03" w:rsidP="006162E5">
      <w:pPr>
        <w:autoSpaceDE w:val="0"/>
        <w:autoSpaceDN w:val="0"/>
        <w:adjustRightInd w:val="0"/>
        <w:spacing w:after="0" w:line="240" w:lineRule="auto"/>
        <w:rPr>
          <w:rFonts w:ascii="Frutiger-Bold" w:hAnsi="Frutiger-Bold" w:cs="Frutiger-Bold"/>
          <w:b/>
          <w:bCs/>
          <w:color w:val="000000"/>
        </w:rPr>
      </w:pPr>
      <w:r>
        <w:rPr>
          <w:rFonts w:ascii="Frutiger-Bold" w:hAnsi="Frutiger-Bold" w:cs="Frutiger-Bold"/>
          <w:b/>
          <w:bCs/>
          <w:color w:val="000000"/>
        </w:rPr>
        <w:t xml:space="preserve">                           </w:t>
      </w:r>
    </w:p>
    <w:p w:rsidR="006162E5" w:rsidRDefault="00567F03" w:rsidP="006162E5">
      <w:pPr>
        <w:autoSpaceDE w:val="0"/>
        <w:autoSpaceDN w:val="0"/>
        <w:adjustRightInd w:val="0"/>
        <w:spacing w:after="0" w:line="240" w:lineRule="auto"/>
        <w:rPr>
          <w:rFonts w:ascii="Frutiger-Bold" w:hAnsi="Frutiger-Bold" w:cs="Frutiger-Bold"/>
          <w:b/>
          <w:bCs/>
          <w:color w:val="000000"/>
        </w:rPr>
      </w:pPr>
      <w:r>
        <w:rPr>
          <w:rFonts w:ascii="Frutiger-Bold" w:hAnsi="Frutiger-Bold" w:cs="Frutiger-Bold"/>
          <w:b/>
          <w:bCs/>
          <w:color w:val="000000"/>
        </w:rPr>
        <w:t xml:space="preserve">                                     </w:t>
      </w:r>
      <w:r w:rsidRPr="00567F03">
        <w:rPr>
          <w:rFonts w:ascii="Frutiger-Bold" w:hAnsi="Frutiger-Bold" w:cs="Frutiger-Bold"/>
          <w:b/>
          <w:bCs/>
          <w:color w:val="000000"/>
          <w:u w:val="single"/>
        </w:rPr>
        <w:t xml:space="preserve">Sounds </w:t>
      </w:r>
      <w:r>
        <w:rPr>
          <w:rFonts w:ascii="Frutiger-Bold" w:hAnsi="Frutiger-Bold" w:cs="Frutiger-Bold"/>
          <w:b/>
          <w:bCs/>
          <w:color w:val="000000"/>
        </w:rPr>
        <w:t xml:space="preserve">               </w:t>
      </w:r>
      <w:r w:rsidR="006162E5" w:rsidRPr="00567F03">
        <w:rPr>
          <w:rFonts w:ascii="Frutiger-Bold" w:hAnsi="Frutiger-Bold" w:cs="Frutiger-Bold"/>
          <w:b/>
          <w:bCs/>
          <w:color w:val="000000"/>
          <w:u w:val="single"/>
        </w:rPr>
        <w:t>50% of children</w:t>
      </w:r>
      <w:r w:rsidR="006162E5">
        <w:rPr>
          <w:rFonts w:ascii="Frutiger-Bold" w:hAnsi="Frutiger-Bold" w:cs="Frutiger-Bold"/>
          <w:b/>
          <w:bCs/>
          <w:color w:val="000000"/>
        </w:rPr>
        <w:t xml:space="preserve">     </w:t>
      </w:r>
      <w:r>
        <w:rPr>
          <w:rFonts w:ascii="Frutiger-Bold" w:hAnsi="Frutiger-Bold" w:cs="Frutiger-Bold"/>
          <w:b/>
          <w:bCs/>
          <w:color w:val="000000"/>
        </w:rPr>
        <w:t xml:space="preserve">     </w:t>
      </w:r>
      <w:r w:rsidR="006162E5">
        <w:rPr>
          <w:rFonts w:ascii="Frutiger-Bold" w:hAnsi="Frutiger-Bold" w:cs="Frutiger-Bold"/>
          <w:b/>
          <w:bCs/>
          <w:color w:val="000000"/>
        </w:rPr>
        <w:t xml:space="preserve">    </w:t>
      </w:r>
      <w:r w:rsidR="006162E5" w:rsidRPr="00567F03">
        <w:rPr>
          <w:rFonts w:ascii="Frutiger-Bold" w:hAnsi="Frutiger-Bold" w:cs="Frutiger-Bold"/>
          <w:b/>
          <w:bCs/>
          <w:color w:val="000000"/>
          <w:u w:val="single"/>
        </w:rPr>
        <w:t>90% of children</w:t>
      </w:r>
    </w:p>
    <w:p w:rsidR="006162E5" w:rsidRDefault="00567F03" w:rsidP="006162E5">
      <w:pPr>
        <w:autoSpaceDE w:val="0"/>
        <w:autoSpaceDN w:val="0"/>
        <w:adjustRightInd w:val="0"/>
        <w:spacing w:after="0" w:line="240" w:lineRule="auto"/>
        <w:rPr>
          <w:rFonts w:ascii="Frutiger-Light" w:hAnsi="Frutiger-Light" w:cs="Frutiger-Light"/>
          <w:color w:val="000000"/>
        </w:rPr>
      </w:pPr>
      <w:r>
        <w:rPr>
          <w:rFonts w:ascii="Frutiger-Light" w:hAnsi="Frutiger-Light" w:cs="Frutiger-Light"/>
          <w:color w:val="000000"/>
        </w:rPr>
        <w:t xml:space="preserve">                                     </w:t>
      </w:r>
      <w:proofErr w:type="gramStart"/>
      <w:r w:rsidR="006162E5" w:rsidRPr="00567F03">
        <w:rPr>
          <w:rFonts w:ascii="Frutiger-Light" w:hAnsi="Frutiger-Light" w:cs="Frutiger-Light"/>
          <w:b/>
          <w:color w:val="000000"/>
        </w:rPr>
        <w:t>most</w:t>
      </w:r>
      <w:proofErr w:type="gramEnd"/>
      <w:r w:rsidR="006162E5" w:rsidRPr="00567F03">
        <w:rPr>
          <w:rFonts w:ascii="Frutiger-Light" w:hAnsi="Frutiger-Light" w:cs="Frutiger-Light"/>
          <w:b/>
          <w:color w:val="000000"/>
        </w:rPr>
        <w:t xml:space="preserve"> vowels</w:t>
      </w:r>
      <w:r w:rsidR="006162E5">
        <w:rPr>
          <w:rFonts w:ascii="Frutiger-Light" w:hAnsi="Frutiger-Light" w:cs="Frutiger-Light"/>
          <w:color w:val="000000"/>
        </w:rPr>
        <w:t xml:space="preserve"> </w:t>
      </w:r>
      <w:r>
        <w:rPr>
          <w:rFonts w:ascii="Frutiger-Light" w:hAnsi="Frutiger-Light" w:cs="Frutiger-Light"/>
          <w:color w:val="000000"/>
        </w:rPr>
        <w:t xml:space="preserve">         </w:t>
      </w:r>
      <w:r w:rsidR="006162E5">
        <w:rPr>
          <w:rFonts w:ascii="Frutiger-Light" w:hAnsi="Frutiger-Light" w:cs="Frutiger-Light"/>
          <w:color w:val="000000"/>
        </w:rPr>
        <w:t xml:space="preserve">1½ - 2 years </w:t>
      </w:r>
      <w:r>
        <w:rPr>
          <w:rFonts w:ascii="Frutiger-Light" w:hAnsi="Frutiger-Light" w:cs="Frutiger-Light"/>
          <w:color w:val="000000"/>
        </w:rPr>
        <w:t xml:space="preserve">                  </w:t>
      </w:r>
      <w:r w:rsidR="006162E5">
        <w:rPr>
          <w:rFonts w:ascii="Frutiger-Light" w:hAnsi="Frutiger-Light" w:cs="Frutiger-Light"/>
          <w:color w:val="000000"/>
        </w:rPr>
        <w:t>3 years</w:t>
      </w:r>
    </w:p>
    <w:p w:rsidR="006162E5" w:rsidRDefault="006162E5" w:rsidP="006162E5">
      <w:pPr>
        <w:autoSpaceDE w:val="0"/>
        <w:autoSpaceDN w:val="0"/>
        <w:adjustRightInd w:val="0"/>
        <w:spacing w:after="0" w:line="240" w:lineRule="auto"/>
        <w:rPr>
          <w:rFonts w:ascii="Frutiger-Light" w:hAnsi="Frutiger-Light" w:cs="Frutiger-Light"/>
          <w:color w:val="000000"/>
        </w:rPr>
      </w:pPr>
      <w:r>
        <w:rPr>
          <w:rFonts w:ascii="Frutiger-Light" w:hAnsi="Frutiger-Light" w:cs="Frutiger-Light"/>
          <w:color w:val="000000"/>
        </w:rPr>
        <w:t xml:space="preserve">                   </w:t>
      </w:r>
      <w:r w:rsidR="00567F03">
        <w:rPr>
          <w:rFonts w:ascii="Frutiger-Light" w:hAnsi="Frutiger-Light" w:cs="Frutiger-Light"/>
          <w:color w:val="000000"/>
        </w:rPr>
        <w:t xml:space="preserve">                  </w:t>
      </w:r>
      <w:proofErr w:type="gramStart"/>
      <w:r w:rsidRPr="00567F03">
        <w:rPr>
          <w:rFonts w:ascii="Frutiger-Light" w:hAnsi="Frutiger-Light" w:cs="Frutiger-Light"/>
          <w:b/>
          <w:color w:val="000000"/>
        </w:rPr>
        <w:t>p</w:t>
      </w:r>
      <w:proofErr w:type="gramEnd"/>
      <w:r w:rsidRPr="00567F03">
        <w:rPr>
          <w:rFonts w:ascii="Frutiger-Light" w:hAnsi="Frutiger-Light" w:cs="Frutiger-Light"/>
          <w:b/>
          <w:color w:val="000000"/>
        </w:rPr>
        <w:t xml:space="preserve">, b, m, n, t, d, w </w:t>
      </w:r>
      <w:r w:rsidR="00567F03">
        <w:rPr>
          <w:rFonts w:ascii="Frutiger-Light" w:hAnsi="Frutiger-Light" w:cs="Frutiger-Light"/>
          <w:color w:val="000000"/>
        </w:rPr>
        <w:t xml:space="preserve">   </w:t>
      </w:r>
      <w:r>
        <w:rPr>
          <w:rFonts w:ascii="Frutiger-Light" w:hAnsi="Frutiger-Light" w:cs="Frutiger-Light"/>
          <w:color w:val="000000"/>
        </w:rPr>
        <w:t xml:space="preserve">1½ - 2 years </w:t>
      </w:r>
      <w:r w:rsidR="00567F03">
        <w:rPr>
          <w:rFonts w:ascii="Frutiger-Light" w:hAnsi="Frutiger-Light" w:cs="Frutiger-Light"/>
          <w:color w:val="000000"/>
        </w:rPr>
        <w:t xml:space="preserve">                  </w:t>
      </w:r>
      <w:r>
        <w:rPr>
          <w:rFonts w:ascii="Frutiger-Light" w:hAnsi="Frutiger-Light" w:cs="Frutiger-Light"/>
          <w:color w:val="000000"/>
        </w:rPr>
        <w:t>3 years</w:t>
      </w:r>
    </w:p>
    <w:p w:rsidR="006162E5" w:rsidRPr="00567F03" w:rsidRDefault="00567F03" w:rsidP="006162E5">
      <w:pPr>
        <w:autoSpaceDE w:val="0"/>
        <w:autoSpaceDN w:val="0"/>
        <w:adjustRightInd w:val="0"/>
        <w:spacing w:after="0" w:line="240" w:lineRule="auto"/>
        <w:rPr>
          <w:rFonts w:ascii="Frutiger-Light" w:hAnsi="Frutiger-Light" w:cs="Frutiger-Light"/>
          <w:color w:val="000000"/>
        </w:rPr>
      </w:pPr>
      <w:r w:rsidRPr="00567F03">
        <w:rPr>
          <w:rFonts w:ascii="Frutiger-Light" w:hAnsi="Frutiger-Light" w:cs="Frutiger-Light"/>
          <w:color w:val="000000"/>
        </w:rPr>
        <w:t xml:space="preserve">                                     </w:t>
      </w:r>
      <w:proofErr w:type="gramStart"/>
      <w:r w:rsidR="006162E5" w:rsidRPr="00567F03">
        <w:rPr>
          <w:rFonts w:ascii="Frutiger-Light" w:hAnsi="Frutiger-Light" w:cs="Frutiger-Light"/>
          <w:b/>
          <w:color w:val="000000"/>
        </w:rPr>
        <w:t>k</w:t>
      </w:r>
      <w:proofErr w:type="gramEnd"/>
      <w:r w:rsidR="006162E5" w:rsidRPr="00567F03">
        <w:rPr>
          <w:rFonts w:ascii="Frutiger-Light" w:hAnsi="Frutiger-Light" w:cs="Frutiger-Light"/>
          <w:b/>
          <w:color w:val="000000"/>
        </w:rPr>
        <w:t>, g, f, h, y</w:t>
      </w:r>
      <w:r w:rsidR="006162E5" w:rsidRPr="00567F03">
        <w:rPr>
          <w:rFonts w:ascii="Frutiger-Light" w:hAnsi="Frutiger-Light" w:cs="Frutiger-Light"/>
          <w:color w:val="000000"/>
        </w:rPr>
        <w:t xml:space="preserve"> </w:t>
      </w:r>
      <w:r w:rsidRPr="00567F03">
        <w:rPr>
          <w:rFonts w:ascii="Frutiger-Light" w:hAnsi="Frutiger-Light" w:cs="Frutiger-Light"/>
          <w:color w:val="000000"/>
        </w:rPr>
        <w:t xml:space="preserve">             </w:t>
      </w:r>
      <w:r w:rsidR="006162E5" w:rsidRPr="00567F03">
        <w:rPr>
          <w:rFonts w:ascii="Frutiger-Light" w:hAnsi="Frutiger-Light" w:cs="Frutiger-Light"/>
          <w:color w:val="000000"/>
        </w:rPr>
        <w:t xml:space="preserve">1½ - 3 years </w:t>
      </w:r>
      <w:r>
        <w:rPr>
          <w:rFonts w:ascii="Frutiger-Light" w:hAnsi="Frutiger-Light" w:cs="Frutiger-Light"/>
          <w:color w:val="000000"/>
        </w:rPr>
        <w:t xml:space="preserve">                  </w:t>
      </w:r>
      <w:r w:rsidR="006162E5" w:rsidRPr="00567F03">
        <w:rPr>
          <w:rFonts w:ascii="Frutiger-Light" w:hAnsi="Frutiger-Light" w:cs="Frutiger-Light"/>
          <w:color w:val="000000"/>
        </w:rPr>
        <w:t>4 years</w:t>
      </w:r>
    </w:p>
    <w:p w:rsidR="006162E5" w:rsidRPr="00567F03" w:rsidRDefault="00567F03" w:rsidP="006162E5">
      <w:pPr>
        <w:autoSpaceDE w:val="0"/>
        <w:autoSpaceDN w:val="0"/>
        <w:adjustRightInd w:val="0"/>
        <w:spacing w:after="0" w:line="240" w:lineRule="auto"/>
        <w:rPr>
          <w:rFonts w:ascii="Frutiger-Light" w:hAnsi="Frutiger-Light" w:cs="Frutiger-Light"/>
          <w:color w:val="000000"/>
        </w:rPr>
      </w:pPr>
      <w:r w:rsidRPr="00567F03">
        <w:rPr>
          <w:rFonts w:ascii="Frutiger-Light" w:hAnsi="Frutiger-Light" w:cs="Frutiger-Light"/>
          <w:color w:val="000000"/>
        </w:rPr>
        <w:t xml:space="preserve">                                     </w:t>
      </w:r>
      <w:proofErr w:type="gramStart"/>
      <w:r w:rsidR="006162E5" w:rsidRPr="00567F03">
        <w:rPr>
          <w:rFonts w:ascii="Frutiger-Light" w:hAnsi="Frutiger-Light" w:cs="Frutiger-Light"/>
          <w:b/>
          <w:color w:val="000000"/>
        </w:rPr>
        <w:t>ng</w:t>
      </w:r>
      <w:proofErr w:type="gramEnd"/>
      <w:r w:rsidR="006162E5" w:rsidRPr="00567F03">
        <w:rPr>
          <w:rFonts w:ascii="Frutiger-Light" w:hAnsi="Frutiger-Light" w:cs="Frutiger-Light"/>
          <w:b/>
          <w:color w:val="000000"/>
        </w:rPr>
        <w:t>, s</w:t>
      </w:r>
      <w:r w:rsidR="006162E5" w:rsidRPr="00567F03">
        <w:rPr>
          <w:rFonts w:ascii="Frutiger-Light" w:hAnsi="Frutiger-Light" w:cs="Frutiger-Light"/>
          <w:color w:val="000000"/>
        </w:rPr>
        <w:t xml:space="preserve"> </w:t>
      </w:r>
      <w:r w:rsidRPr="00567F03">
        <w:rPr>
          <w:rFonts w:ascii="Frutiger-Light" w:hAnsi="Frutiger-Light" w:cs="Frutiger-Light"/>
          <w:color w:val="000000"/>
        </w:rPr>
        <w:t xml:space="preserve">                      </w:t>
      </w:r>
      <w:r w:rsidR="006162E5" w:rsidRPr="00567F03">
        <w:rPr>
          <w:rFonts w:ascii="Frutiger-Light" w:hAnsi="Frutiger-Light" w:cs="Frutiger-Light"/>
          <w:color w:val="000000"/>
        </w:rPr>
        <w:t xml:space="preserve">1½ - 3 years </w:t>
      </w:r>
      <w:r w:rsidRPr="00567F03">
        <w:rPr>
          <w:rFonts w:ascii="Frutiger-Light" w:hAnsi="Frutiger-Light" w:cs="Frutiger-Light"/>
          <w:color w:val="000000"/>
        </w:rPr>
        <w:t xml:space="preserve">                </w:t>
      </w:r>
      <w:r>
        <w:rPr>
          <w:rFonts w:ascii="Frutiger-Light" w:hAnsi="Frutiger-Light" w:cs="Frutiger-Light"/>
          <w:color w:val="000000"/>
        </w:rPr>
        <w:t xml:space="preserve">  </w:t>
      </w:r>
      <w:r w:rsidR="006162E5" w:rsidRPr="00567F03">
        <w:rPr>
          <w:rFonts w:ascii="Frutiger-Light" w:hAnsi="Frutiger-Light" w:cs="Frutiger-Light"/>
          <w:color w:val="000000"/>
        </w:rPr>
        <w:t>5 years</w:t>
      </w:r>
    </w:p>
    <w:p w:rsidR="006162E5" w:rsidRPr="00567F03" w:rsidRDefault="00567F03" w:rsidP="006162E5">
      <w:pPr>
        <w:autoSpaceDE w:val="0"/>
        <w:autoSpaceDN w:val="0"/>
        <w:adjustRightInd w:val="0"/>
        <w:spacing w:after="0" w:line="240" w:lineRule="auto"/>
        <w:rPr>
          <w:rFonts w:ascii="Frutiger-Light" w:hAnsi="Frutiger-Light" w:cs="Frutiger-Light"/>
          <w:color w:val="000000"/>
        </w:rPr>
      </w:pPr>
      <w:r w:rsidRPr="00567F03">
        <w:rPr>
          <w:rFonts w:ascii="Frutiger-Light" w:hAnsi="Frutiger-Light" w:cs="Frutiger-Light"/>
          <w:color w:val="000000"/>
        </w:rPr>
        <w:t xml:space="preserve">                                    </w:t>
      </w:r>
      <w:r w:rsidRPr="00567F03">
        <w:rPr>
          <w:rFonts w:ascii="Frutiger-Light" w:hAnsi="Frutiger-Light" w:cs="Frutiger-Light"/>
          <w:b/>
          <w:color w:val="000000"/>
        </w:rPr>
        <w:t xml:space="preserve"> </w:t>
      </w:r>
      <w:proofErr w:type="gramStart"/>
      <w:r w:rsidR="006162E5" w:rsidRPr="00567F03">
        <w:rPr>
          <w:rFonts w:ascii="Frutiger-Light" w:hAnsi="Frutiger-Light" w:cs="Frutiger-Light"/>
          <w:b/>
          <w:color w:val="000000"/>
        </w:rPr>
        <w:t>l</w:t>
      </w:r>
      <w:proofErr w:type="gramEnd"/>
      <w:r w:rsidR="006162E5" w:rsidRPr="00567F03">
        <w:rPr>
          <w:rFonts w:ascii="Frutiger-Light" w:hAnsi="Frutiger-Light" w:cs="Frutiger-Light"/>
          <w:color w:val="000000"/>
        </w:rPr>
        <w:t xml:space="preserve"> </w:t>
      </w:r>
      <w:r w:rsidRPr="00567F03">
        <w:rPr>
          <w:rFonts w:ascii="Frutiger-Light" w:hAnsi="Frutiger-Light" w:cs="Frutiger-Light"/>
          <w:color w:val="000000"/>
        </w:rPr>
        <w:t xml:space="preserve">                             </w:t>
      </w:r>
      <w:r w:rsidR="006162E5" w:rsidRPr="00567F03">
        <w:rPr>
          <w:rFonts w:ascii="Frutiger-Light" w:hAnsi="Frutiger-Light" w:cs="Frutiger-Light"/>
          <w:color w:val="000000"/>
        </w:rPr>
        <w:t xml:space="preserve">3 - 3½ years </w:t>
      </w:r>
      <w:r w:rsidRPr="00567F03">
        <w:rPr>
          <w:rFonts w:ascii="Frutiger-Light" w:hAnsi="Frutiger-Light" w:cs="Frutiger-Light"/>
          <w:color w:val="000000"/>
        </w:rPr>
        <w:t xml:space="preserve">            </w:t>
      </w:r>
      <w:r>
        <w:rPr>
          <w:rFonts w:ascii="Frutiger-Light" w:hAnsi="Frutiger-Light" w:cs="Frutiger-Light"/>
          <w:color w:val="000000"/>
        </w:rPr>
        <w:t xml:space="preserve">      </w:t>
      </w:r>
      <w:r w:rsidR="006162E5" w:rsidRPr="00567F03">
        <w:rPr>
          <w:rFonts w:ascii="Frutiger-Light" w:hAnsi="Frutiger-Light" w:cs="Frutiger-Light"/>
          <w:color w:val="000000"/>
        </w:rPr>
        <w:t>6 years</w:t>
      </w:r>
    </w:p>
    <w:p w:rsidR="006162E5" w:rsidRPr="00567F03" w:rsidRDefault="00567F03" w:rsidP="006162E5">
      <w:pPr>
        <w:autoSpaceDE w:val="0"/>
        <w:autoSpaceDN w:val="0"/>
        <w:adjustRightInd w:val="0"/>
        <w:spacing w:after="0" w:line="240" w:lineRule="auto"/>
        <w:rPr>
          <w:rFonts w:ascii="Frutiger-Light" w:hAnsi="Frutiger-Light" w:cs="Frutiger-Light"/>
          <w:color w:val="000000"/>
        </w:rPr>
      </w:pPr>
      <w:r w:rsidRPr="00567F03">
        <w:rPr>
          <w:rFonts w:ascii="Frutiger-Light" w:hAnsi="Frutiger-Light" w:cs="Frutiger-Light"/>
          <w:color w:val="000000"/>
        </w:rPr>
        <w:t xml:space="preserve">                                     </w:t>
      </w:r>
      <w:proofErr w:type="spellStart"/>
      <w:proofErr w:type="gramStart"/>
      <w:r w:rsidR="006162E5" w:rsidRPr="00567F03">
        <w:rPr>
          <w:rFonts w:ascii="Frutiger-Light" w:hAnsi="Frutiger-Light" w:cs="Frutiger-Light"/>
          <w:b/>
          <w:color w:val="000000"/>
        </w:rPr>
        <w:t>sh</w:t>
      </w:r>
      <w:proofErr w:type="spellEnd"/>
      <w:proofErr w:type="gramEnd"/>
      <w:r w:rsidR="006162E5" w:rsidRPr="00567F03">
        <w:rPr>
          <w:rFonts w:ascii="Frutiger-Light" w:hAnsi="Frutiger-Light" w:cs="Frutiger-Light"/>
          <w:b/>
          <w:color w:val="000000"/>
        </w:rPr>
        <w:t xml:space="preserve">, </w:t>
      </w:r>
      <w:proofErr w:type="spellStart"/>
      <w:r w:rsidR="006162E5" w:rsidRPr="00567F03">
        <w:rPr>
          <w:rFonts w:ascii="Frutiger-Light" w:hAnsi="Frutiger-Light" w:cs="Frutiger-Light"/>
          <w:b/>
          <w:color w:val="000000"/>
        </w:rPr>
        <w:t>ch</w:t>
      </w:r>
      <w:proofErr w:type="spellEnd"/>
      <w:r w:rsidR="006162E5" w:rsidRPr="00567F03">
        <w:rPr>
          <w:rFonts w:ascii="Frutiger-Light" w:hAnsi="Frutiger-Light" w:cs="Frutiger-Light"/>
          <w:b/>
          <w:color w:val="000000"/>
        </w:rPr>
        <w:t>, j, z, v</w:t>
      </w:r>
      <w:r w:rsidR="006162E5" w:rsidRPr="00567F03">
        <w:rPr>
          <w:rFonts w:ascii="Frutiger-Light" w:hAnsi="Frutiger-Light" w:cs="Frutiger-Light"/>
          <w:color w:val="000000"/>
        </w:rPr>
        <w:t xml:space="preserve"> </w:t>
      </w:r>
      <w:r>
        <w:rPr>
          <w:rFonts w:ascii="Frutiger-Light" w:hAnsi="Frutiger-Light" w:cs="Frutiger-Light"/>
          <w:color w:val="000000"/>
        </w:rPr>
        <w:t xml:space="preserve">         </w:t>
      </w:r>
      <w:r w:rsidR="006162E5" w:rsidRPr="00567F03">
        <w:rPr>
          <w:rFonts w:ascii="Frutiger-Light" w:hAnsi="Frutiger-Light" w:cs="Frutiger-Light"/>
          <w:color w:val="000000"/>
        </w:rPr>
        <w:t xml:space="preserve">3½ - 4½ years </w:t>
      </w:r>
      <w:r>
        <w:rPr>
          <w:rFonts w:ascii="Frutiger-Light" w:hAnsi="Frutiger-Light" w:cs="Frutiger-Light"/>
          <w:color w:val="000000"/>
        </w:rPr>
        <w:t xml:space="preserve">               </w:t>
      </w:r>
      <w:r w:rsidR="006162E5" w:rsidRPr="00567F03">
        <w:rPr>
          <w:rFonts w:ascii="Frutiger-Light" w:hAnsi="Frutiger-Light" w:cs="Frutiger-Light"/>
          <w:color w:val="000000"/>
        </w:rPr>
        <w:t>6 years</w:t>
      </w:r>
    </w:p>
    <w:p w:rsidR="006162E5" w:rsidRDefault="00567F03" w:rsidP="006162E5">
      <w:pPr>
        <w:autoSpaceDE w:val="0"/>
        <w:autoSpaceDN w:val="0"/>
        <w:adjustRightInd w:val="0"/>
        <w:spacing w:after="0" w:line="240" w:lineRule="auto"/>
        <w:rPr>
          <w:rFonts w:ascii="Frutiger-Light" w:hAnsi="Frutiger-Light" w:cs="Frutiger-Light"/>
          <w:color w:val="000000"/>
        </w:rPr>
      </w:pPr>
      <w:r w:rsidRPr="00567F03">
        <w:rPr>
          <w:rFonts w:ascii="Frutiger-Light" w:hAnsi="Frutiger-Light" w:cs="Frutiger-Light"/>
          <w:b/>
          <w:color w:val="000000"/>
        </w:rPr>
        <w:t xml:space="preserve">                                     </w:t>
      </w:r>
      <w:proofErr w:type="gramStart"/>
      <w:r w:rsidR="006162E5" w:rsidRPr="00567F03">
        <w:rPr>
          <w:rFonts w:ascii="Frutiger-Light" w:hAnsi="Frutiger-Light" w:cs="Frutiger-Light"/>
          <w:b/>
          <w:color w:val="000000"/>
        </w:rPr>
        <w:t>r</w:t>
      </w:r>
      <w:proofErr w:type="gramEnd"/>
      <w:r w:rsidR="006162E5" w:rsidRPr="00567F03">
        <w:rPr>
          <w:rFonts w:ascii="Frutiger-Light" w:hAnsi="Frutiger-Light" w:cs="Frutiger-Light"/>
          <w:b/>
          <w:color w:val="000000"/>
        </w:rPr>
        <w:t xml:space="preserve">, </w:t>
      </w:r>
      <w:proofErr w:type="spellStart"/>
      <w:r w:rsidR="006162E5" w:rsidRPr="00567F03">
        <w:rPr>
          <w:rFonts w:ascii="Frutiger-Light" w:hAnsi="Frutiger-Light" w:cs="Frutiger-Light"/>
          <w:b/>
          <w:color w:val="000000"/>
        </w:rPr>
        <w:t>th</w:t>
      </w:r>
      <w:proofErr w:type="spellEnd"/>
      <w:r w:rsidR="006162E5">
        <w:rPr>
          <w:rFonts w:ascii="Frutiger-Light" w:hAnsi="Frutiger-Light" w:cs="Frutiger-Light"/>
          <w:color w:val="000000"/>
        </w:rPr>
        <w:t xml:space="preserve"> </w:t>
      </w:r>
      <w:r>
        <w:rPr>
          <w:rFonts w:ascii="Frutiger-Light" w:hAnsi="Frutiger-Light" w:cs="Frutiger-Light"/>
          <w:color w:val="000000"/>
        </w:rPr>
        <w:t xml:space="preserve">                       </w:t>
      </w:r>
      <w:r w:rsidR="006162E5">
        <w:rPr>
          <w:rFonts w:ascii="Frutiger-Light" w:hAnsi="Frutiger-Light" w:cs="Frutiger-Light"/>
          <w:color w:val="000000"/>
        </w:rPr>
        <w:t xml:space="preserve">4½ - 5 years </w:t>
      </w:r>
      <w:r>
        <w:rPr>
          <w:rFonts w:ascii="Frutiger-Light" w:hAnsi="Frutiger-Light" w:cs="Frutiger-Light"/>
          <w:color w:val="000000"/>
        </w:rPr>
        <w:t xml:space="preserve">                   </w:t>
      </w:r>
      <w:r w:rsidR="006162E5">
        <w:rPr>
          <w:rFonts w:ascii="Frutiger-Light" w:hAnsi="Frutiger-Light" w:cs="Frutiger-Light"/>
          <w:color w:val="000000"/>
        </w:rPr>
        <w:t>7 years</w:t>
      </w:r>
    </w:p>
    <w:p w:rsidR="00A75742" w:rsidRDefault="00A75742" w:rsidP="007C3787">
      <w:pPr>
        <w:autoSpaceDE w:val="0"/>
        <w:autoSpaceDN w:val="0"/>
        <w:adjustRightInd w:val="0"/>
        <w:spacing w:after="0" w:line="240" w:lineRule="auto"/>
        <w:rPr>
          <w:rFonts w:ascii="Frutiger-Bold" w:hAnsi="Frutiger-Bold" w:cs="Frutiger-Bold"/>
          <w:b/>
          <w:bCs/>
          <w:sz w:val="34"/>
          <w:szCs w:val="34"/>
        </w:rPr>
      </w:pPr>
    </w:p>
    <w:p w:rsidR="007C3787" w:rsidRDefault="007C3787" w:rsidP="007C3787">
      <w:pPr>
        <w:autoSpaceDE w:val="0"/>
        <w:autoSpaceDN w:val="0"/>
        <w:adjustRightInd w:val="0"/>
        <w:spacing w:after="0" w:line="240" w:lineRule="auto"/>
        <w:rPr>
          <w:rFonts w:ascii="Comic Sans MS" w:hAnsi="Comic Sans MS" w:cs="Frutiger-Bold"/>
          <w:b/>
          <w:bCs/>
          <w:sz w:val="28"/>
          <w:szCs w:val="34"/>
        </w:rPr>
      </w:pPr>
      <w:r w:rsidRPr="00A75742">
        <w:rPr>
          <w:rFonts w:ascii="Comic Sans MS" w:hAnsi="Comic Sans MS" w:cs="Frutiger-Bold"/>
          <w:b/>
          <w:bCs/>
          <w:sz w:val="28"/>
          <w:szCs w:val="34"/>
        </w:rPr>
        <w:t>Speech Sounds Advice</w:t>
      </w:r>
    </w:p>
    <w:p w:rsidR="00A75742" w:rsidRPr="00A75742" w:rsidRDefault="00A75742" w:rsidP="007C3787">
      <w:pPr>
        <w:autoSpaceDE w:val="0"/>
        <w:autoSpaceDN w:val="0"/>
        <w:adjustRightInd w:val="0"/>
        <w:spacing w:after="0" w:line="240" w:lineRule="auto"/>
        <w:rPr>
          <w:rFonts w:ascii="Comic Sans MS" w:hAnsi="Comic Sans MS" w:cs="Frutiger-Bold"/>
          <w:b/>
          <w:bCs/>
          <w:sz w:val="28"/>
          <w:szCs w:val="34"/>
        </w:rPr>
      </w:pPr>
    </w:p>
    <w:p w:rsidR="007C3787" w:rsidRDefault="007C3787" w:rsidP="007C3787">
      <w:pPr>
        <w:autoSpaceDE w:val="0"/>
        <w:autoSpaceDN w:val="0"/>
        <w:adjustRightInd w:val="0"/>
        <w:spacing w:after="0" w:line="240" w:lineRule="auto"/>
        <w:rPr>
          <w:rFonts w:ascii="Comic Sans MS" w:hAnsi="Comic Sans MS" w:cs="Frutiger-Light"/>
        </w:rPr>
      </w:pPr>
      <w:r w:rsidRPr="00A75742">
        <w:rPr>
          <w:rFonts w:ascii="Comic Sans MS" w:hAnsi="Comic Sans MS" w:cs="Frutiger-Light"/>
        </w:rPr>
        <w:t>1. Avoid correcting your child’</w:t>
      </w:r>
      <w:r w:rsidR="00A75742" w:rsidRPr="00A75742">
        <w:rPr>
          <w:rFonts w:ascii="Comic Sans MS" w:hAnsi="Comic Sans MS" w:cs="Frutiger-Light"/>
        </w:rPr>
        <w:t xml:space="preserve">s speech sound mistakes </w:t>
      </w:r>
      <w:r w:rsidRPr="00A75742">
        <w:rPr>
          <w:rFonts w:ascii="Comic Sans MS" w:hAnsi="Comic Sans MS" w:cs="Frutiger-Light"/>
        </w:rPr>
        <w:t>or making them say it</w:t>
      </w:r>
      <w:r w:rsidR="00A75742" w:rsidRPr="00A75742">
        <w:rPr>
          <w:rFonts w:ascii="Comic Sans MS" w:hAnsi="Comic Sans MS" w:cs="Frutiger-Light"/>
        </w:rPr>
        <w:t xml:space="preserve"> again. Doing this tends not to </w:t>
      </w:r>
      <w:r w:rsidRPr="00A75742">
        <w:rPr>
          <w:rFonts w:ascii="Comic Sans MS" w:hAnsi="Comic Sans MS" w:cs="Frutiger-Light"/>
        </w:rPr>
        <w:t xml:space="preserve">work and may knock </w:t>
      </w:r>
      <w:r w:rsidR="00A75742" w:rsidRPr="00A75742">
        <w:rPr>
          <w:rFonts w:ascii="Comic Sans MS" w:hAnsi="Comic Sans MS" w:cs="Frutiger-Light"/>
        </w:rPr>
        <w:t xml:space="preserve">their confidence. Simply repeat </w:t>
      </w:r>
      <w:r w:rsidRPr="00A75742">
        <w:rPr>
          <w:rFonts w:ascii="Comic Sans MS" w:hAnsi="Comic Sans MS" w:cs="Frutiger-Light"/>
        </w:rPr>
        <w:t>the word</w:t>
      </w:r>
      <w:r w:rsidR="00A75742" w:rsidRPr="00A75742">
        <w:rPr>
          <w:rFonts w:ascii="Comic Sans MS" w:hAnsi="Comic Sans MS" w:cs="Frutiger-Light"/>
        </w:rPr>
        <w:t xml:space="preserve"> back to them in a natural way. </w:t>
      </w:r>
      <w:r w:rsidRPr="00A75742">
        <w:rPr>
          <w:rFonts w:ascii="Comic Sans MS" w:hAnsi="Comic Sans MS" w:cs="Frutiger-Light"/>
        </w:rPr>
        <w:t xml:space="preserve">E.g. </w:t>
      </w:r>
      <w:r w:rsidRPr="00A75742">
        <w:rPr>
          <w:rFonts w:ascii="Comic Sans MS" w:hAnsi="Comic Sans MS" w:cs="Frutiger-Bold"/>
          <w:b/>
          <w:bCs/>
        </w:rPr>
        <w:t xml:space="preserve">Child: </w:t>
      </w:r>
      <w:r w:rsidRPr="00A75742">
        <w:rPr>
          <w:rFonts w:ascii="Comic Sans MS" w:hAnsi="Comic Sans MS" w:cs="Frutiger-Light"/>
        </w:rPr>
        <w:t xml:space="preserve">“Mummy it’s a </w:t>
      </w:r>
      <w:proofErr w:type="spellStart"/>
      <w:r w:rsidRPr="00A75742">
        <w:rPr>
          <w:rFonts w:ascii="Comic Sans MS" w:hAnsi="Comic Sans MS" w:cs="Frutiger-Bold"/>
          <w:b/>
          <w:bCs/>
        </w:rPr>
        <w:t>nowman</w:t>
      </w:r>
      <w:proofErr w:type="spellEnd"/>
      <w:r w:rsidRPr="00A75742">
        <w:rPr>
          <w:rFonts w:ascii="Comic Sans MS" w:hAnsi="Comic Sans MS" w:cs="Frutiger-Light"/>
        </w:rPr>
        <w:t>.”</w:t>
      </w:r>
      <w:r w:rsidR="00A75742" w:rsidRPr="00A75742">
        <w:rPr>
          <w:rFonts w:ascii="Comic Sans MS" w:hAnsi="Comic Sans MS" w:cs="Frutiger-Light"/>
        </w:rPr>
        <w:t xml:space="preserve"> </w:t>
      </w:r>
      <w:r w:rsidRPr="00A75742">
        <w:rPr>
          <w:rFonts w:ascii="Comic Sans MS" w:hAnsi="Comic Sans MS" w:cs="Frutiger-Bold"/>
          <w:b/>
          <w:bCs/>
        </w:rPr>
        <w:t xml:space="preserve">Parent: </w:t>
      </w:r>
      <w:r w:rsidRPr="00A75742">
        <w:rPr>
          <w:rFonts w:ascii="Comic Sans MS" w:hAnsi="Comic Sans MS" w:cs="Frutiger-Light"/>
        </w:rPr>
        <w:t xml:space="preserve">“Yes it’s a big </w:t>
      </w:r>
      <w:r w:rsidRPr="00A75742">
        <w:rPr>
          <w:rFonts w:ascii="Comic Sans MS" w:hAnsi="Comic Sans MS" w:cs="Frutiger-Bold"/>
          <w:b/>
          <w:bCs/>
        </w:rPr>
        <w:t>s</w:t>
      </w:r>
      <w:r w:rsidRPr="00A75742">
        <w:rPr>
          <w:rFonts w:ascii="Comic Sans MS" w:hAnsi="Comic Sans MS" w:cs="Frutiger-Light"/>
        </w:rPr>
        <w:t>nowman.”</w:t>
      </w:r>
    </w:p>
    <w:p w:rsidR="00A75742" w:rsidRPr="00A75742" w:rsidRDefault="00A75742" w:rsidP="007C3787">
      <w:pPr>
        <w:autoSpaceDE w:val="0"/>
        <w:autoSpaceDN w:val="0"/>
        <w:adjustRightInd w:val="0"/>
        <w:spacing w:after="0" w:line="240" w:lineRule="auto"/>
        <w:rPr>
          <w:rFonts w:ascii="Comic Sans MS" w:hAnsi="Comic Sans MS" w:cs="Frutiger-Light"/>
        </w:rPr>
      </w:pPr>
    </w:p>
    <w:p w:rsidR="007C3787" w:rsidRPr="00A75742" w:rsidRDefault="007C3787" w:rsidP="007C3787">
      <w:pPr>
        <w:autoSpaceDE w:val="0"/>
        <w:autoSpaceDN w:val="0"/>
        <w:adjustRightInd w:val="0"/>
        <w:spacing w:after="0" w:line="240" w:lineRule="auto"/>
        <w:rPr>
          <w:rFonts w:ascii="Comic Sans MS" w:hAnsi="Comic Sans MS" w:cs="Frutiger-Light"/>
        </w:rPr>
      </w:pPr>
      <w:r w:rsidRPr="00A75742">
        <w:rPr>
          <w:rFonts w:ascii="Comic Sans MS" w:hAnsi="Comic Sans MS" w:cs="Frutiger-Light"/>
        </w:rPr>
        <w:t xml:space="preserve">2. </w:t>
      </w:r>
      <w:proofErr w:type="gramStart"/>
      <w:r w:rsidRPr="00A75742">
        <w:rPr>
          <w:rFonts w:ascii="Comic Sans MS" w:hAnsi="Comic Sans MS" w:cs="Frutiger-Light"/>
        </w:rPr>
        <w:t>Be</w:t>
      </w:r>
      <w:proofErr w:type="gramEnd"/>
      <w:r w:rsidRPr="00A75742">
        <w:rPr>
          <w:rFonts w:ascii="Comic Sans MS" w:hAnsi="Comic Sans MS" w:cs="Frutiger-Light"/>
        </w:rPr>
        <w:t xml:space="preserve"> positive about your child and show interest in</w:t>
      </w:r>
      <w:r w:rsidR="00A75742" w:rsidRPr="00A75742">
        <w:rPr>
          <w:rFonts w:ascii="Comic Sans MS" w:hAnsi="Comic Sans MS" w:cs="Frutiger-Light"/>
        </w:rPr>
        <w:t xml:space="preserve"> </w:t>
      </w:r>
      <w:r w:rsidRPr="00A75742">
        <w:rPr>
          <w:rFonts w:ascii="Comic Sans MS" w:hAnsi="Comic Sans MS" w:cs="Frutiger-Bold"/>
          <w:b/>
          <w:bCs/>
        </w:rPr>
        <w:t xml:space="preserve">what </w:t>
      </w:r>
      <w:r w:rsidRPr="00A75742">
        <w:rPr>
          <w:rFonts w:ascii="Comic Sans MS" w:hAnsi="Comic Sans MS" w:cs="Frutiger-Light"/>
        </w:rPr>
        <w:t xml:space="preserve">they talk about instead of </w:t>
      </w:r>
      <w:r w:rsidRPr="00A75742">
        <w:rPr>
          <w:rFonts w:ascii="Comic Sans MS" w:hAnsi="Comic Sans MS" w:cs="Frutiger-Bold"/>
          <w:b/>
          <w:bCs/>
        </w:rPr>
        <w:t xml:space="preserve">how </w:t>
      </w:r>
      <w:r w:rsidRPr="00A75742">
        <w:rPr>
          <w:rFonts w:ascii="Comic Sans MS" w:hAnsi="Comic Sans MS" w:cs="Frutiger-Light"/>
        </w:rPr>
        <w:t>they say each word. If over-corrected, a child loses confidence and may talk less or become embarrassed about the way they talk. The more confident and talkative a child is, the more they will be practising and improving their talking skills.</w:t>
      </w:r>
    </w:p>
    <w:p w:rsidR="006162E5" w:rsidRPr="00A75742" w:rsidRDefault="006162E5" w:rsidP="007C3787">
      <w:pPr>
        <w:tabs>
          <w:tab w:val="left" w:pos="1245"/>
        </w:tabs>
        <w:rPr>
          <w:rFonts w:ascii="Comic Sans MS" w:hAnsi="Comic Sans MS" w:cs="Frutiger-Light"/>
          <w:sz w:val="28"/>
          <w:szCs w:val="26"/>
        </w:rPr>
      </w:pPr>
    </w:p>
    <w:sectPr w:rsidR="006162E5" w:rsidRPr="00A757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Frutiger-Bold">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4011"/>
    <w:multiLevelType w:val="hybridMultilevel"/>
    <w:tmpl w:val="006C8248"/>
    <w:lvl w:ilvl="0" w:tplc="A83A5E8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2F6669"/>
    <w:multiLevelType w:val="hybridMultilevel"/>
    <w:tmpl w:val="0D68C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FF051A"/>
    <w:multiLevelType w:val="hybridMultilevel"/>
    <w:tmpl w:val="ED4C0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9C25DA"/>
    <w:multiLevelType w:val="hybridMultilevel"/>
    <w:tmpl w:val="BCB02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DC1B17"/>
    <w:multiLevelType w:val="hybridMultilevel"/>
    <w:tmpl w:val="D00CE2E0"/>
    <w:lvl w:ilvl="0" w:tplc="37AA017C">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6E5"/>
    <w:rsid w:val="00011CC3"/>
    <w:rsid w:val="000279E1"/>
    <w:rsid w:val="00063C10"/>
    <w:rsid w:val="00093383"/>
    <w:rsid w:val="000A4950"/>
    <w:rsid w:val="000B28B9"/>
    <w:rsid w:val="001138E8"/>
    <w:rsid w:val="00123D0A"/>
    <w:rsid w:val="001529B8"/>
    <w:rsid w:val="0016196C"/>
    <w:rsid w:val="001A62E4"/>
    <w:rsid w:val="001F03C7"/>
    <w:rsid w:val="001F1030"/>
    <w:rsid w:val="002004FE"/>
    <w:rsid w:val="002106C3"/>
    <w:rsid w:val="00290374"/>
    <w:rsid w:val="00293352"/>
    <w:rsid w:val="002C2496"/>
    <w:rsid w:val="002C2566"/>
    <w:rsid w:val="002C2EED"/>
    <w:rsid w:val="00314273"/>
    <w:rsid w:val="00333CB3"/>
    <w:rsid w:val="00350B71"/>
    <w:rsid w:val="00370F46"/>
    <w:rsid w:val="00383F12"/>
    <w:rsid w:val="003C406C"/>
    <w:rsid w:val="003D0005"/>
    <w:rsid w:val="00404E01"/>
    <w:rsid w:val="00405FA1"/>
    <w:rsid w:val="004102A1"/>
    <w:rsid w:val="00414942"/>
    <w:rsid w:val="004455E6"/>
    <w:rsid w:val="00463207"/>
    <w:rsid w:val="00474029"/>
    <w:rsid w:val="004A1B07"/>
    <w:rsid w:val="004B1022"/>
    <w:rsid w:val="004B78CB"/>
    <w:rsid w:val="00500E22"/>
    <w:rsid w:val="00502D32"/>
    <w:rsid w:val="00522108"/>
    <w:rsid w:val="00547549"/>
    <w:rsid w:val="00551096"/>
    <w:rsid w:val="00567F03"/>
    <w:rsid w:val="00574E04"/>
    <w:rsid w:val="00592F6A"/>
    <w:rsid w:val="005E3198"/>
    <w:rsid w:val="005E62FB"/>
    <w:rsid w:val="005F4EB1"/>
    <w:rsid w:val="005F55AD"/>
    <w:rsid w:val="006162E5"/>
    <w:rsid w:val="00651061"/>
    <w:rsid w:val="00653D7B"/>
    <w:rsid w:val="00654BF1"/>
    <w:rsid w:val="00662485"/>
    <w:rsid w:val="00671076"/>
    <w:rsid w:val="00684EF3"/>
    <w:rsid w:val="00686CD9"/>
    <w:rsid w:val="006939F0"/>
    <w:rsid w:val="006A6AEB"/>
    <w:rsid w:val="006B31E2"/>
    <w:rsid w:val="006C463A"/>
    <w:rsid w:val="006F31D9"/>
    <w:rsid w:val="0070358E"/>
    <w:rsid w:val="007072C4"/>
    <w:rsid w:val="0071425D"/>
    <w:rsid w:val="00726867"/>
    <w:rsid w:val="00770632"/>
    <w:rsid w:val="007B339B"/>
    <w:rsid w:val="007C3787"/>
    <w:rsid w:val="007C4C02"/>
    <w:rsid w:val="007C507F"/>
    <w:rsid w:val="007E4318"/>
    <w:rsid w:val="007E4F2E"/>
    <w:rsid w:val="007F1167"/>
    <w:rsid w:val="007F6CBE"/>
    <w:rsid w:val="0080088F"/>
    <w:rsid w:val="008116E5"/>
    <w:rsid w:val="0083302D"/>
    <w:rsid w:val="00847B4D"/>
    <w:rsid w:val="0086442E"/>
    <w:rsid w:val="00887511"/>
    <w:rsid w:val="008D3162"/>
    <w:rsid w:val="00906B87"/>
    <w:rsid w:val="009179BD"/>
    <w:rsid w:val="009563D3"/>
    <w:rsid w:val="00977A28"/>
    <w:rsid w:val="00985B7F"/>
    <w:rsid w:val="009C0E01"/>
    <w:rsid w:val="009C2A66"/>
    <w:rsid w:val="00A12737"/>
    <w:rsid w:val="00A2329C"/>
    <w:rsid w:val="00A328D4"/>
    <w:rsid w:val="00A41A21"/>
    <w:rsid w:val="00A56842"/>
    <w:rsid w:val="00A75742"/>
    <w:rsid w:val="00A838C9"/>
    <w:rsid w:val="00AC2EA5"/>
    <w:rsid w:val="00AD2B8C"/>
    <w:rsid w:val="00AD45D3"/>
    <w:rsid w:val="00AD75B9"/>
    <w:rsid w:val="00AE37F3"/>
    <w:rsid w:val="00B20011"/>
    <w:rsid w:val="00B204F3"/>
    <w:rsid w:val="00B25E2E"/>
    <w:rsid w:val="00B270DD"/>
    <w:rsid w:val="00B31E16"/>
    <w:rsid w:val="00B345E6"/>
    <w:rsid w:val="00B43784"/>
    <w:rsid w:val="00B71E85"/>
    <w:rsid w:val="00B914CC"/>
    <w:rsid w:val="00BE5595"/>
    <w:rsid w:val="00C060C9"/>
    <w:rsid w:val="00C24EF5"/>
    <w:rsid w:val="00C421EC"/>
    <w:rsid w:val="00C9780B"/>
    <w:rsid w:val="00CA20A3"/>
    <w:rsid w:val="00CA5DD3"/>
    <w:rsid w:val="00CB4F08"/>
    <w:rsid w:val="00CC04CB"/>
    <w:rsid w:val="00D131AF"/>
    <w:rsid w:val="00D15E09"/>
    <w:rsid w:val="00D22868"/>
    <w:rsid w:val="00D57187"/>
    <w:rsid w:val="00D728EA"/>
    <w:rsid w:val="00DD58AB"/>
    <w:rsid w:val="00DE2E3D"/>
    <w:rsid w:val="00DF7203"/>
    <w:rsid w:val="00E25BF2"/>
    <w:rsid w:val="00E62913"/>
    <w:rsid w:val="00E73476"/>
    <w:rsid w:val="00E82BD6"/>
    <w:rsid w:val="00EE346A"/>
    <w:rsid w:val="00EF6474"/>
    <w:rsid w:val="00F42497"/>
    <w:rsid w:val="00F631BB"/>
    <w:rsid w:val="00F855A5"/>
    <w:rsid w:val="00F91DD7"/>
    <w:rsid w:val="00F97129"/>
    <w:rsid w:val="00FB507C"/>
    <w:rsid w:val="00FF31DC"/>
    <w:rsid w:val="00FF4E13"/>
    <w:rsid w:val="00FF6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6E5"/>
    <w:rPr>
      <w:rFonts w:ascii="Tahoma" w:hAnsi="Tahoma" w:cs="Tahoma"/>
      <w:sz w:val="16"/>
      <w:szCs w:val="16"/>
    </w:rPr>
  </w:style>
  <w:style w:type="paragraph" w:styleId="ListParagraph">
    <w:name w:val="List Paragraph"/>
    <w:basedOn w:val="Normal"/>
    <w:uiPriority w:val="34"/>
    <w:qFormat/>
    <w:rsid w:val="008116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6E5"/>
    <w:rPr>
      <w:rFonts w:ascii="Tahoma" w:hAnsi="Tahoma" w:cs="Tahoma"/>
      <w:sz w:val="16"/>
      <w:szCs w:val="16"/>
    </w:rPr>
  </w:style>
  <w:style w:type="paragraph" w:styleId="ListParagraph">
    <w:name w:val="List Paragraph"/>
    <w:basedOn w:val="Normal"/>
    <w:uiPriority w:val="34"/>
    <w:qFormat/>
    <w:rsid w:val="00811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sanam</dc:creator>
  <cp:lastModifiedBy>sanam</cp:lastModifiedBy>
  <cp:revision>7</cp:revision>
  <cp:lastPrinted>2014-11-19T07:28:00Z</cp:lastPrinted>
  <dcterms:created xsi:type="dcterms:W3CDTF">2014-11-12T20:07:00Z</dcterms:created>
  <dcterms:modified xsi:type="dcterms:W3CDTF">2014-11-19T07:31:00Z</dcterms:modified>
</cp:coreProperties>
</file>